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B1FA" w14:textId="77777777" w:rsidR="00D5712D" w:rsidRPr="00407158" w:rsidRDefault="00D5712D" w:rsidP="00432E0F">
      <w:pPr>
        <w:rPr>
          <w:rFonts w:ascii="Arial" w:hAnsi="Arial" w:cs="Arial"/>
          <w:szCs w:val="26"/>
        </w:rPr>
      </w:pPr>
      <w:bookmarkStart w:id="0" w:name="_GoBack"/>
      <w:bookmarkEnd w:id="0"/>
      <w:r w:rsidRPr="00407158">
        <w:rPr>
          <w:rFonts w:ascii="Arial" w:hAnsi="Arial" w:cs="Arial"/>
          <w:szCs w:val="26"/>
        </w:rPr>
        <w:t>Conference:</w:t>
      </w:r>
    </w:p>
    <w:p w14:paraId="28E3A275" w14:textId="77777777" w:rsidR="00432E0F" w:rsidRPr="00407158" w:rsidRDefault="00432E0F" w:rsidP="00432E0F">
      <w:pPr>
        <w:numPr>
          <w:ilvl w:val="0"/>
          <w:numId w:val="2"/>
        </w:numPr>
        <w:rPr>
          <w:rFonts w:ascii="Arial" w:hAnsi="Arial" w:cs="Arial"/>
          <w:szCs w:val="26"/>
        </w:rPr>
      </w:pPr>
      <w:r w:rsidRPr="00407158">
        <w:rPr>
          <w:rFonts w:ascii="Arial" w:hAnsi="Arial" w:cs="Arial"/>
          <w:szCs w:val="26"/>
        </w:rPr>
        <w:t>Understand</w:t>
      </w:r>
      <w:r>
        <w:rPr>
          <w:rFonts w:ascii="Arial" w:hAnsi="Arial" w:cs="Arial"/>
          <w:szCs w:val="26"/>
        </w:rPr>
        <w:t xml:space="preserve"> the AV system in our usual conference room and the Auditorium</w:t>
      </w:r>
      <w:r w:rsidRPr="00407158">
        <w:rPr>
          <w:rFonts w:ascii="Arial" w:hAnsi="Arial" w:cs="Arial"/>
          <w:szCs w:val="26"/>
        </w:rPr>
        <w:t>.</w:t>
      </w:r>
    </w:p>
    <w:p w14:paraId="3FDC25CA" w14:textId="77777777" w:rsidR="00432E0F" w:rsidRPr="00407158" w:rsidRDefault="00432E0F" w:rsidP="00432E0F">
      <w:pPr>
        <w:numPr>
          <w:ilvl w:val="0"/>
          <w:numId w:val="2"/>
        </w:numPr>
        <w:rPr>
          <w:rFonts w:ascii="Arial" w:hAnsi="Arial" w:cs="Arial"/>
          <w:szCs w:val="26"/>
        </w:rPr>
      </w:pPr>
      <w:r w:rsidRPr="00407158">
        <w:rPr>
          <w:rFonts w:ascii="Arial" w:hAnsi="Arial" w:cs="Arial"/>
          <w:szCs w:val="26"/>
        </w:rPr>
        <w:t>Be comfortable using Turning Point</w:t>
      </w:r>
      <w:r>
        <w:rPr>
          <w:rFonts w:ascii="Arial" w:hAnsi="Arial" w:cs="Arial"/>
          <w:szCs w:val="26"/>
        </w:rPr>
        <w:t xml:space="preserve"> (see Kelly)</w:t>
      </w:r>
      <w:r w:rsidRPr="00407158">
        <w:rPr>
          <w:rFonts w:ascii="Arial" w:hAnsi="Arial" w:cs="Arial"/>
          <w:szCs w:val="26"/>
        </w:rPr>
        <w:t>.</w:t>
      </w:r>
    </w:p>
    <w:p w14:paraId="7BA29490" w14:textId="77777777" w:rsidR="00432E0F" w:rsidRPr="00407158" w:rsidRDefault="00432E0F" w:rsidP="00432E0F">
      <w:pPr>
        <w:numPr>
          <w:ilvl w:val="0"/>
          <w:numId w:val="2"/>
        </w:numPr>
        <w:rPr>
          <w:rFonts w:ascii="Arial" w:hAnsi="Arial" w:cs="Arial"/>
          <w:szCs w:val="26"/>
        </w:rPr>
      </w:pPr>
      <w:r w:rsidRPr="00407158">
        <w:rPr>
          <w:rFonts w:ascii="Arial" w:hAnsi="Arial" w:cs="Arial"/>
          <w:szCs w:val="26"/>
        </w:rPr>
        <w:t>Turn weekly conference schedule in to Rose before Friday every week.</w:t>
      </w:r>
    </w:p>
    <w:p w14:paraId="272A64E1" w14:textId="77777777" w:rsidR="00432E0F" w:rsidRDefault="00432E0F" w:rsidP="00432E0F">
      <w:pPr>
        <w:numPr>
          <w:ilvl w:val="0"/>
          <w:numId w:val="2"/>
        </w:numPr>
        <w:rPr>
          <w:rFonts w:ascii="Arial" w:hAnsi="Arial" w:cs="Arial"/>
          <w:szCs w:val="26"/>
        </w:rPr>
      </w:pPr>
      <w:r w:rsidRPr="00407158">
        <w:rPr>
          <w:rFonts w:ascii="Arial" w:hAnsi="Arial" w:cs="Arial"/>
          <w:szCs w:val="26"/>
        </w:rPr>
        <w:t xml:space="preserve">Have first month of conference scheduled by end of June, first 3 months scheduled by end of August. </w:t>
      </w:r>
    </w:p>
    <w:p w14:paraId="206CDC4A" w14:textId="77777777" w:rsidR="00432E0F" w:rsidRDefault="00432E0F" w:rsidP="00432E0F">
      <w:pPr>
        <w:numPr>
          <w:ilvl w:val="0"/>
          <w:numId w:val="2"/>
        </w:numPr>
        <w:rPr>
          <w:rFonts w:ascii="Arial" w:hAnsi="Arial" w:cs="Arial"/>
          <w:szCs w:val="26"/>
        </w:rPr>
      </w:pPr>
      <w:r>
        <w:rPr>
          <w:rFonts w:ascii="Arial" w:hAnsi="Arial" w:cs="Arial"/>
          <w:szCs w:val="26"/>
        </w:rPr>
        <w:t>Facilitate choice of conference topics by residents and faculty (see Christine and Elise about 3 year curriculum).</w:t>
      </w:r>
    </w:p>
    <w:p w14:paraId="0B4BC07A" w14:textId="77777777" w:rsidR="00432E0F" w:rsidRDefault="00432E0F" w:rsidP="00432E0F">
      <w:pPr>
        <w:numPr>
          <w:ilvl w:val="0"/>
          <w:numId w:val="2"/>
        </w:numPr>
        <w:rPr>
          <w:rFonts w:ascii="Arial" w:hAnsi="Arial" w:cs="Arial"/>
          <w:szCs w:val="26"/>
        </w:rPr>
      </w:pPr>
      <w:r>
        <w:rPr>
          <w:rFonts w:ascii="Arial" w:hAnsi="Arial" w:cs="Arial"/>
          <w:szCs w:val="26"/>
        </w:rPr>
        <w:t>Organize Oral Boards faculty for the year, and direct faculty to the website for the template and to view cases already presented (avoid redundancy).</w:t>
      </w:r>
    </w:p>
    <w:p w14:paraId="7423C7A2" w14:textId="77777777" w:rsidR="00432E0F" w:rsidRDefault="00432E0F" w:rsidP="00432E0F">
      <w:pPr>
        <w:numPr>
          <w:ilvl w:val="0"/>
          <w:numId w:val="2"/>
        </w:numPr>
        <w:rPr>
          <w:rFonts w:ascii="Arial" w:hAnsi="Arial" w:cs="Arial"/>
          <w:szCs w:val="26"/>
        </w:rPr>
      </w:pPr>
      <w:r>
        <w:rPr>
          <w:rFonts w:ascii="Arial" w:hAnsi="Arial" w:cs="Arial"/>
          <w:szCs w:val="26"/>
        </w:rPr>
        <w:t>Solicit interest from EM faculty and off-service faculty regarding lectures.  Discuss with current chiefs about successful/less successful off-service lecturers, and respectfully ask off-service lecturers to keep the focus on Emergency Medicine.</w:t>
      </w:r>
    </w:p>
    <w:p w14:paraId="1BAE7E5A" w14:textId="77777777" w:rsidR="00432E0F" w:rsidRPr="00407158" w:rsidRDefault="00432E0F" w:rsidP="00432E0F">
      <w:pPr>
        <w:numPr>
          <w:ilvl w:val="0"/>
          <w:numId w:val="2"/>
        </w:numPr>
        <w:rPr>
          <w:rFonts w:ascii="Arial" w:hAnsi="Arial" w:cs="Arial"/>
          <w:szCs w:val="26"/>
        </w:rPr>
      </w:pPr>
      <w:r>
        <w:rPr>
          <w:rFonts w:ascii="Arial" w:hAnsi="Arial" w:cs="Arial"/>
          <w:szCs w:val="26"/>
        </w:rPr>
        <w:t>Send out email reminders to residents and faculty about their upcoming lectures.  Give a two-month warning (so that faculty remember to ask off for that day) and a two-week warning.</w:t>
      </w:r>
    </w:p>
    <w:p w14:paraId="1031F6C6" w14:textId="77777777" w:rsidR="00432E0F" w:rsidRPr="00E367BE" w:rsidRDefault="00432E0F" w:rsidP="00432E0F">
      <w:pPr>
        <w:numPr>
          <w:ilvl w:val="0"/>
          <w:numId w:val="2"/>
        </w:numPr>
        <w:rPr>
          <w:rFonts w:ascii="Arial" w:hAnsi="Arial" w:cs="Arial"/>
          <w:szCs w:val="26"/>
        </w:rPr>
      </w:pPr>
      <w:r w:rsidRPr="00407158">
        <w:rPr>
          <w:rFonts w:ascii="Arial" w:hAnsi="Arial" w:cs="Arial"/>
          <w:szCs w:val="26"/>
        </w:rPr>
        <w:t>Keep conference on track every week-plan for breaks, start lectures on time.</w:t>
      </w:r>
    </w:p>
    <w:p w14:paraId="67D4C69F" w14:textId="77777777" w:rsidR="00432E0F" w:rsidRDefault="00432E0F" w:rsidP="00432E0F">
      <w:pPr>
        <w:numPr>
          <w:ilvl w:val="0"/>
          <w:numId w:val="2"/>
        </w:numPr>
        <w:rPr>
          <w:rFonts w:ascii="Arial" w:hAnsi="Arial" w:cs="Arial"/>
          <w:szCs w:val="26"/>
        </w:rPr>
      </w:pPr>
      <w:r>
        <w:rPr>
          <w:rFonts w:ascii="Arial" w:hAnsi="Arial" w:cs="Arial"/>
          <w:szCs w:val="26"/>
        </w:rPr>
        <w:t xml:space="preserve">  H</w:t>
      </w:r>
      <w:r w:rsidRPr="00407158">
        <w:rPr>
          <w:rFonts w:ascii="Arial" w:hAnsi="Arial" w:cs="Arial"/>
          <w:szCs w:val="26"/>
        </w:rPr>
        <w:t>ave back-up lectures ready to go in case of last minute cancellations (e.g. 30 min jeopardy,</w:t>
      </w:r>
      <w:r>
        <w:rPr>
          <w:rFonts w:ascii="Arial" w:hAnsi="Arial" w:cs="Arial"/>
          <w:szCs w:val="26"/>
        </w:rPr>
        <w:t xml:space="preserve"> </w:t>
      </w:r>
      <w:r w:rsidRPr="00407158">
        <w:rPr>
          <w:rFonts w:ascii="Arial" w:hAnsi="Arial" w:cs="Arial"/>
          <w:szCs w:val="26"/>
        </w:rPr>
        <w:t>visual diagnosis, interesting case F/up)</w:t>
      </w:r>
      <w:r>
        <w:rPr>
          <w:rFonts w:ascii="Arial" w:hAnsi="Arial" w:cs="Arial"/>
          <w:szCs w:val="26"/>
        </w:rPr>
        <w:t>.</w:t>
      </w:r>
    </w:p>
    <w:p w14:paraId="68D4A08B" w14:textId="77777777" w:rsidR="00432E0F" w:rsidRDefault="00432E0F" w:rsidP="00432E0F">
      <w:pPr>
        <w:widowControl w:val="0"/>
        <w:numPr>
          <w:ilvl w:val="0"/>
          <w:numId w:val="2"/>
        </w:numPr>
        <w:autoSpaceDE w:val="0"/>
        <w:autoSpaceDN w:val="0"/>
        <w:adjustRightInd w:val="0"/>
        <w:spacing w:after="0"/>
        <w:rPr>
          <w:rFonts w:ascii="Arial" w:hAnsi="Arial" w:cs="Arial"/>
          <w:szCs w:val="26"/>
        </w:rPr>
      </w:pPr>
      <w:r>
        <w:rPr>
          <w:rFonts w:ascii="Arial" w:hAnsi="Arial" w:cs="Arial"/>
          <w:szCs w:val="32"/>
        </w:rPr>
        <w:t xml:space="preserve"> C</w:t>
      </w:r>
      <w:r w:rsidRPr="00407158">
        <w:rPr>
          <w:rFonts w:ascii="Arial" w:hAnsi="Arial" w:cs="Arial"/>
          <w:szCs w:val="32"/>
        </w:rPr>
        <w:t xml:space="preserve">oordinate </w:t>
      </w:r>
      <w:r>
        <w:rPr>
          <w:rFonts w:ascii="Arial" w:hAnsi="Arial" w:cs="Arial"/>
          <w:szCs w:val="32"/>
        </w:rPr>
        <w:t>STEMI (with Cindy Chan) and Joint Peds (with Christine, Elise and Peds chiefs) conferences.</w:t>
      </w:r>
    </w:p>
    <w:p w14:paraId="401FEC15" w14:textId="77777777" w:rsidR="00432E0F" w:rsidRPr="00F4555B" w:rsidRDefault="00432E0F" w:rsidP="00432E0F">
      <w:pPr>
        <w:widowControl w:val="0"/>
        <w:autoSpaceDE w:val="0"/>
        <w:autoSpaceDN w:val="0"/>
        <w:adjustRightInd w:val="0"/>
        <w:spacing w:after="0"/>
        <w:rPr>
          <w:rFonts w:ascii="Arial" w:hAnsi="Arial" w:cs="Arial"/>
          <w:szCs w:val="26"/>
        </w:rPr>
      </w:pPr>
    </w:p>
    <w:p w14:paraId="23B0B793" w14:textId="77777777" w:rsidR="00432E0F" w:rsidRPr="00E367BE" w:rsidRDefault="00432E0F" w:rsidP="00432E0F">
      <w:pPr>
        <w:widowControl w:val="0"/>
        <w:numPr>
          <w:ilvl w:val="0"/>
          <w:numId w:val="2"/>
        </w:numPr>
        <w:autoSpaceDE w:val="0"/>
        <w:autoSpaceDN w:val="0"/>
        <w:adjustRightInd w:val="0"/>
        <w:spacing w:after="0"/>
        <w:rPr>
          <w:rFonts w:ascii="Arial" w:hAnsi="Arial" w:cs="Arial"/>
          <w:szCs w:val="26"/>
        </w:rPr>
      </w:pPr>
      <w:r w:rsidRPr="00E367BE">
        <w:rPr>
          <w:rFonts w:ascii="Arial" w:hAnsi="Arial" w:cs="Arial"/>
          <w:szCs w:val="26"/>
        </w:rPr>
        <w:t>Keep track of master conference schedule on website, update oral board cases list on website, trauma topics covered, 3 year topic list updated</w:t>
      </w:r>
    </w:p>
    <w:p w14:paraId="4D7F42FD" w14:textId="77777777" w:rsidR="00432E0F" w:rsidRPr="00C44362" w:rsidRDefault="00432E0F" w:rsidP="00432E0F">
      <w:pPr>
        <w:widowControl w:val="0"/>
        <w:autoSpaceDE w:val="0"/>
        <w:autoSpaceDN w:val="0"/>
        <w:adjustRightInd w:val="0"/>
        <w:spacing w:after="0"/>
        <w:rPr>
          <w:rFonts w:ascii="Arial" w:hAnsi="Arial" w:cs="Arial"/>
          <w:szCs w:val="26"/>
        </w:rPr>
      </w:pPr>
    </w:p>
    <w:p w14:paraId="2639D3C8" w14:textId="77777777" w:rsidR="00432E0F" w:rsidRDefault="00432E0F" w:rsidP="00432E0F">
      <w:pPr>
        <w:widowControl w:val="0"/>
        <w:autoSpaceDE w:val="0"/>
        <w:autoSpaceDN w:val="0"/>
        <w:adjustRightInd w:val="0"/>
        <w:spacing w:after="0"/>
        <w:rPr>
          <w:rFonts w:ascii="Arial" w:hAnsi="Arial" w:cs="Arial"/>
          <w:szCs w:val="26"/>
        </w:rPr>
      </w:pPr>
    </w:p>
    <w:p w14:paraId="137E5A67" w14:textId="77777777" w:rsidR="00432E0F" w:rsidRPr="00622CF6" w:rsidRDefault="00432E0F" w:rsidP="00432E0F">
      <w:pPr>
        <w:widowControl w:val="0"/>
        <w:autoSpaceDE w:val="0"/>
        <w:autoSpaceDN w:val="0"/>
        <w:adjustRightInd w:val="0"/>
        <w:spacing w:after="0"/>
        <w:rPr>
          <w:rFonts w:ascii="Arial" w:hAnsi="Arial" w:cs="Arial"/>
          <w:szCs w:val="26"/>
        </w:rPr>
      </w:pPr>
    </w:p>
    <w:p w14:paraId="715EE47A" w14:textId="77777777" w:rsidR="00432E0F" w:rsidRDefault="00432E0F" w:rsidP="00432E0F">
      <w:pPr>
        <w:rPr>
          <w:rFonts w:ascii="Arial" w:hAnsi="Arial" w:cs="Arial"/>
          <w:szCs w:val="26"/>
        </w:rPr>
      </w:pPr>
    </w:p>
    <w:p w14:paraId="60700BF6" w14:textId="77777777" w:rsidR="00432E0F" w:rsidRDefault="00432E0F" w:rsidP="00432E0F">
      <w:pPr>
        <w:rPr>
          <w:rFonts w:ascii="Arial" w:hAnsi="Arial" w:cs="Arial"/>
          <w:szCs w:val="26"/>
        </w:rPr>
      </w:pPr>
    </w:p>
    <w:p w14:paraId="4587CF15" w14:textId="77777777" w:rsidR="00432E0F" w:rsidRDefault="00432E0F" w:rsidP="00432E0F">
      <w:pPr>
        <w:rPr>
          <w:rFonts w:ascii="Arial" w:hAnsi="Arial" w:cs="Arial"/>
          <w:szCs w:val="26"/>
        </w:rPr>
      </w:pPr>
    </w:p>
    <w:p w14:paraId="062035FE" w14:textId="77777777" w:rsidR="00432E0F" w:rsidRDefault="00432E0F" w:rsidP="00432E0F">
      <w:pPr>
        <w:rPr>
          <w:rFonts w:ascii="Arial" w:hAnsi="Arial" w:cs="Arial"/>
          <w:szCs w:val="26"/>
        </w:rPr>
      </w:pPr>
    </w:p>
    <w:p w14:paraId="1CC41131" w14:textId="77777777" w:rsidR="00432E0F" w:rsidRDefault="00432E0F" w:rsidP="00432E0F">
      <w:pPr>
        <w:rPr>
          <w:rFonts w:ascii="Arial" w:hAnsi="Arial" w:cs="Arial"/>
          <w:szCs w:val="26"/>
        </w:rPr>
      </w:pPr>
    </w:p>
    <w:p w14:paraId="28D435F5" w14:textId="77777777" w:rsidR="00432E0F" w:rsidRPr="00407158" w:rsidRDefault="00432E0F" w:rsidP="00432E0F">
      <w:pPr>
        <w:rPr>
          <w:rFonts w:ascii="Arial" w:hAnsi="Arial" w:cs="Arial"/>
          <w:szCs w:val="26"/>
        </w:rPr>
      </w:pPr>
      <w:r w:rsidRPr="00407158">
        <w:rPr>
          <w:rFonts w:ascii="Arial" w:hAnsi="Arial" w:cs="Arial"/>
          <w:szCs w:val="26"/>
        </w:rPr>
        <w:lastRenderedPageBreak/>
        <w:t xml:space="preserve">ED Scheduling </w:t>
      </w:r>
    </w:p>
    <w:p w14:paraId="7026B179" w14:textId="77777777" w:rsidR="00432E0F" w:rsidRPr="00C350EE" w:rsidRDefault="00432E0F" w:rsidP="00432E0F">
      <w:pPr>
        <w:numPr>
          <w:ilvl w:val="0"/>
          <w:numId w:val="3"/>
        </w:numPr>
        <w:rPr>
          <w:rFonts w:ascii="Arial" w:hAnsi="Arial" w:cs="Arial"/>
          <w:szCs w:val="26"/>
        </w:rPr>
      </w:pPr>
      <w:r w:rsidRPr="00407158">
        <w:rPr>
          <w:rFonts w:ascii="Arial" w:hAnsi="Arial" w:cs="Arial"/>
          <w:szCs w:val="26"/>
        </w:rPr>
        <w:t xml:space="preserve">Have Block schedule completed and turned in to </w:t>
      </w:r>
      <w:r>
        <w:rPr>
          <w:rFonts w:ascii="Arial" w:hAnsi="Arial" w:cs="Arial"/>
          <w:szCs w:val="26"/>
        </w:rPr>
        <w:t xml:space="preserve">Andrej and </w:t>
      </w:r>
      <w:r w:rsidRPr="00407158">
        <w:rPr>
          <w:rFonts w:ascii="Arial" w:hAnsi="Arial" w:cs="Arial"/>
          <w:szCs w:val="26"/>
        </w:rPr>
        <w:t xml:space="preserve">Dan G. by </w:t>
      </w:r>
      <w:r w:rsidRPr="00C350EE">
        <w:rPr>
          <w:rFonts w:ascii="Arial" w:hAnsi="Arial" w:cs="Arial"/>
          <w:szCs w:val="26"/>
        </w:rPr>
        <w:t>2 weeks prior to the beginning of the next block.</w:t>
      </w:r>
    </w:p>
    <w:p w14:paraId="17735503" w14:textId="77777777" w:rsidR="00432E0F" w:rsidRPr="00407158" w:rsidRDefault="00432E0F" w:rsidP="00432E0F">
      <w:pPr>
        <w:numPr>
          <w:ilvl w:val="0"/>
          <w:numId w:val="3"/>
        </w:numPr>
        <w:rPr>
          <w:rFonts w:ascii="Arial" w:hAnsi="Arial" w:cs="Arial"/>
          <w:szCs w:val="26"/>
        </w:rPr>
      </w:pPr>
      <w:r w:rsidRPr="00407158">
        <w:rPr>
          <w:rFonts w:ascii="Arial" w:hAnsi="Arial" w:cs="Arial"/>
          <w:szCs w:val="26"/>
        </w:rPr>
        <w:t>Make EM resident vacation schedule.</w:t>
      </w:r>
    </w:p>
    <w:p w14:paraId="3E9116DA" w14:textId="77777777" w:rsidR="00432E0F" w:rsidRPr="00407158" w:rsidRDefault="00432E0F" w:rsidP="00432E0F">
      <w:pPr>
        <w:numPr>
          <w:ilvl w:val="0"/>
          <w:numId w:val="3"/>
        </w:numPr>
        <w:rPr>
          <w:rFonts w:ascii="Arial" w:hAnsi="Arial" w:cs="Arial"/>
          <w:szCs w:val="26"/>
        </w:rPr>
      </w:pPr>
      <w:r w:rsidRPr="00407158">
        <w:rPr>
          <w:rFonts w:ascii="Arial" w:hAnsi="Arial" w:cs="Arial"/>
          <w:szCs w:val="26"/>
        </w:rPr>
        <w:t>Assure ED is covered when resident class travels together to a conference</w:t>
      </w:r>
      <w:r>
        <w:rPr>
          <w:rFonts w:ascii="Arial" w:hAnsi="Arial" w:cs="Arial"/>
          <w:szCs w:val="26"/>
        </w:rPr>
        <w:t>.</w:t>
      </w:r>
    </w:p>
    <w:p w14:paraId="5F267CF7" w14:textId="77777777" w:rsidR="00432E0F" w:rsidRDefault="00432E0F" w:rsidP="00432E0F">
      <w:pPr>
        <w:numPr>
          <w:ilvl w:val="0"/>
          <w:numId w:val="3"/>
        </w:numPr>
        <w:rPr>
          <w:rFonts w:ascii="Arial" w:hAnsi="Arial" w:cs="Arial"/>
          <w:szCs w:val="26"/>
        </w:rPr>
      </w:pPr>
      <w:r w:rsidRPr="00C350EE">
        <w:rPr>
          <w:rFonts w:ascii="Arial" w:hAnsi="Arial" w:cs="Arial"/>
          <w:szCs w:val="26"/>
        </w:rPr>
        <w:t>Schedule and oversee Moonlighting</w:t>
      </w:r>
      <w:r>
        <w:rPr>
          <w:rFonts w:ascii="Arial" w:hAnsi="Arial" w:cs="Arial"/>
          <w:szCs w:val="26"/>
        </w:rPr>
        <w:t>.</w:t>
      </w:r>
      <w:r w:rsidR="008D6F68">
        <w:rPr>
          <w:rFonts w:ascii="Arial" w:hAnsi="Arial" w:cs="Arial"/>
          <w:szCs w:val="26"/>
        </w:rPr>
        <w:t xml:space="preserve">  If anyone requests more than 4 moonlight shifts in one block, Dr. G. must approve it. </w:t>
      </w:r>
    </w:p>
    <w:p w14:paraId="6294EC6A" w14:textId="77777777" w:rsidR="008D6F68" w:rsidRDefault="008D6F68" w:rsidP="00432E0F">
      <w:pPr>
        <w:numPr>
          <w:ilvl w:val="0"/>
          <w:numId w:val="3"/>
        </w:numPr>
        <w:rPr>
          <w:rFonts w:ascii="Arial" w:hAnsi="Arial" w:cs="Arial"/>
          <w:szCs w:val="26"/>
        </w:rPr>
      </w:pPr>
      <w:r>
        <w:rPr>
          <w:rFonts w:ascii="Arial" w:hAnsi="Arial" w:cs="Arial"/>
          <w:szCs w:val="26"/>
        </w:rPr>
        <w:t xml:space="preserve">This goes without saying but the schedule should be transparently fair. You may have to put yourself at a disadvantage. </w:t>
      </w:r>
    </w:p>
    <w:p w14:paraId="063E92CD" w14:textId="77777777" w:rsidR="008D6F68" w:rsidRDefault="008D6F68" w:rsidP="00432E0F">
      <w:pPr>
        <w:numPr>
          <w:ilvl w:val="0"/>
          <w:numId w:val="3"/>
        </w:numPr>
        <w:rPr>
          <w:rFonts w:ascii="Arial" w:hAnsi="Arial" w:cs="Arial"/>
          <w:szCs w:val="26"/>
        </w:rPr>
      </w:pPr>
      <w:r>
        <w:rPr>
          <w:rFonts w:ascii="Arial" w:hAnsi="Arial" w:cs="Arial"/>
          <w:szCs w:val="26"/>
        </w:rPr>
        <w:t>Arrange emergency coverage on short notice</w:t>
      </w:r>
    </w:p>
    <w:p w14:paraId="2992725B" w14:textId="77777777" w:rsidR="008D6F68" w:rsidRPr="00C350EE" w:rsidRDefault="008D6F68" w:rsidP="00432E0F">
      <w:pPr>
        <w:numPr>
          <w:ilvl w:val="0"/>
          <w:numId w:val="3"/>
        </w:numPr>
        <w:rPr>
          <w:rFonts w:ascii="Arial" w:hAnsi="Arial" w:cs="Arial"/>
          <w:szCs w:val="26"/>
        </w:rPr>
      </w:pPr>
      <w:r>
        <w:rPr>
          <w:rFonts w:ascii="Arial" w:hAnsi="Arial" w:cs="Arial"/>
          <w:szCs w:val="26"/>
        </w:rPr>
        <w:t xml:space="preserve">Keep Rose appraised of all schedule changes. </w:t>
      </w:r>
    </w:p>
    <w:p w14:paraId="7239C327" w14:textId="77777777" w:rsidR="00432E0F" w:rsidRPr="00407158" w:rsidRDefault="00432E0F" w:rsidP="00432E0F">
      <w:pPr>
        <w:rPr>
          <w:rFonts w:ascii="Arial" w:hAnsi="Arial" w:cs="Arial"/>
          <w:szCs w:val="26"/>
        </w:rPr>
      </w:pPr>
      <w:r>
        <w:rPr>
          <w:rFonts w:ascii="Arial" w:hAnsi="Arial" w:cs="Arial"/>
          <w:szCs w:val="26"/>
        </w:rPr>
        <w:t xml:space="preserve">Off Service </w:t>
      </w:r>
    </w:p>
    <w:p w14:paraId="2D00B4EB" w14:textId="77777777" w:rsidR="00432E0F" w:rsidRPr="00407158" w:rsidRDefault="00432E0F" w:rsidP="00432E0F">
      <w:pPr>
        <w:numPr>
          <w:ilvl w:val="0"/>
          <w:numId w:val="4"/>
        </w:numPr>
        <w:rPr>
          <w:rFonts w:ascii="Arial" w:hAnsi="Arial" w:cs="Arial"/>
          <w:szCs w:val="26"/>
        </w:rPr>
      </w:pPr>
      <w:r w:rsidRPr="00407158">
        <w:rPr>
          <w:rFonts w:ascii="Arial" w:hAnsi="Arial" w:cs="Arial"/>
          <w:szCs w:val="26"/>
        </w:rPr>
        <w:t>Schedule IM, FP, Peds residents</w:t>
      </w:r>
      <w:r>
        <w:rPr>
          <w:rFonts w:ascii="Arial" w:hAnsi="Arial" w:cs="Arial"/>
          <w:szCs w:val="26"/>
        </w:rPr>
        <w:t xml:space="preserve"> for their ED rotations</w:t>
      </w:r>
      <w:r w:rsidRPr="00407158">
        <w:rPr>
          <w:rFonts w:ascii="Arial" w:hAnsi="Arial" w:cs="Arial"/>
          <w:szCs w:val="26"/>
        </w:rPr>
        <w:t>.</w:t>
      </w:r>
    </w:p>
    <w:p w14:paraId="0F2957B1" w14:textId="77777777" w:rsidR="00432E0F" w:rsidRPr="00407158" w:rsidRDefault="00432E0F" w:rsidP="00432E0F">
      <w:pPr>
        <w:numPr>
          <w:ilvl w:val="0"/>
          <w:numId w:val="4"/>
        </w:numPr>
        <w:rPr>
          <w:rFonts w:ascii="Arial" w:hAnsi="Arial" w:cs="Arial"/>
          <w:szCs w:val="26"/>
        </w:rPr>
      </w:pPr>
      <w:r w:rsidRPr="00407158">
        <w:rPr>
          <w:rFonts w:ascii="Arial" w:hAnsi="Arial" w:cs="Arial"/>
          <w:szCs w:val="26"/>
        </w:rPr>
        <w:t xml:space="preserve">Orient all off service residents </w:t>
      </w:r>
      <w:r w:rsidRPr="00B81CA2">
        <w:rPr>
          <w:rFonts w:ascii="Arial" w:hAnsi="Arial" w:cs="Arial"/>
          <w:b/>
          <w:szCs w:val="26"/>
          <w:u w:val="single"/>
        </w:rPr>
        <w:t>prior</w:t>
      </w:r>
      <w:r w:rsidRPr="00407158">
        <w:rPr>
          <w:rFonts w:ascii="Arial" w:hAnsi="Arial" w:cs="Arial"/>
          <w:szCs w:val="26"/>
        </w:rPr>
        <w:t xml:space="preserve"> to their first shift in the ED.</w:t>
      </w:r>
    </w:p>
    <w:p w14:paraId="4015DD3E" w14:textId="77777777" w:rsidR="00432E0F" w:rsidRDefault="00432E0F" w:rsidP="00432E0F">
      <w:pPr>
        <w:numPr>
          <w:ilvl w:val="0"/>
          <w:numId w:val="4"/>
        </w:numPr>
        <w:rPr>
          <w:rFonts w:ascii="Arial" w:hAnsi="Arial" w:cs="Arial"/>
          <w:szCs w:val="26"/>
        </w:rPr>
      </w:pPr>
      <w:r w:rsidRPr="00407158">
        <w:rPr>
          <w:rFonts w:ascii="Arial" w:hAnsi="Arial" w:cs="Arial"/>
          <w:szCs w:val="26"/>
        </w:rPr>
        <w:t>First line of responsibility to resolve problems/conflicts with off-service schedules (Andrej as back-up)</w:t>
      </w:r>
      <w:r>
        <w:rPr>
          <w:rFonts w:ascii="Arial" w:hAnsi="Arial" w:cs="Arial"/>
          <w:szCs w:val="26"/>
        </w:rPr>
        <w:t>.</w:t>
      </w:r>
    </w:p>
    <w:p w14:paraId="21D5795A" w14:textId="77777777" w:rsidR="00432E0F" w:rsidRDefault="00432E0F" w:rsidP="00432E0F">
      <w:pPr>
        <w:widowControl w:val="0"/>
        <w:numPr>
          <w:ilvl w:val="0"/>
          <w:numId w:val="4"/>
        </w:numPr>
        <w:autoSpaceDE w:val="0"/>
        <w:autoSpaceDN w:val="0"/>
        <w:adjustRightInd w:val="0"/>
        <w:spacing w:after="0"/>
        <w:rPr>
          <w:rFonts w:ascii="Arial" w:hAnsi="Arial" w:cs="Arial"/>
          <w:szCs w:val="26"/>
        </w:rPr>
      </w:pPr>
      <w:r>
        <w:rPr>
          <w:rFonts w:ascii="Arial" w:hAnsi="Arial" w:cs="Arial"/>
          <w:szCs w:val="26"/>
        </w:rPr>
        <w:t>Communicate</w:t>
      </w:r>
      <w:r w:rsidRPr="00407158">
        <w:rPr>
          <w:rFonts w:ascii="Arial" w:hAnsi="Arial" w:cs="Arial"/>
          <w:szCs w:val="26"/>
        </w:rPr>
        <w:t xml:space="preserve"> with </w:t>
      </w:r>
      <w:r>
        <w:rPr>
          <w:rFonts w:ascii="Arial" w:hAnsi="Arial" w:cs="Arial"/>
          <w:szCs w:val="26"/>
        </w:rPr>
        <w:t>Andrej any concerns</w:t>
      </w:r>
      <w:r w:rsidRPr="00407158">
        <w:rPr>
          <w:rFonts w:ascii="Arial" w:hAnsi="Arial" w:cs="Arial"/>
          <w:szCs w:val="26"/>
        </w:rPr>
        <w:t xml:space="preserve"> (sche</w:t>
      </w:r>
      <w:r>
        <w:rPr>
          <w:rFonts w:ascii="Arial" w:hAnsi="Arial" w:cs="Arial"/>
          <w:szCs w:val="26"/>
        </w:rPr>
        <w:t>duling, professionalism, etc.) about</w:t>
      </w:r>
      <w:r w:rsidRPr="00407158">
        <w:rPr>
          <w:rFonts w:ascii="Arial" w:hAnsi="Arial" w:cs="Arial"/>
          <w:szCs w:val="26"/>
        </w:rPr>
        <w:t xml:space="preserve"> individual off-service residents.</w:t>
      </w:r>
    </w:p>
    <w:p w14:paraId="159D45C5" w14:textId="77777777" w:rsidR="00432E0F" w:rsidRPr="00310ED1" w:rsidRDefault="00432E0F" w:rsidP="00432E0F">
      <w:pPr>
        <w:widowControl w:val="0"/>
        <w:autoSpaceDE w:val="0"/>
        <w:autoSpaceDN w:val="0"/>
        <w:adjustRightInd w:val="0"/>
        <w:spacing w:after="0"/>
        <w:rPr>
          <w:rFonts w:ascii="Arial" w:hAnsi="Arial" w:cs="Arial"/>
          <w:szCs w:val="26"/>
        </w:rPr>
      </w:pPr>
    </w:p>
    <w:p w14:paraId="4D8A4266" w14:textId="77777777" w:rsidR="00432E0F" w:rsidRDefault="00432E0F" w:rsidP="00432E0F">
      <w:pPr>
        <w:numPr>
          <w:ilvl w:val="0"/>
          <w:numId w:val="4"/>
        </w:numPr>
        <w:rPr>
          <w:rFonts w:ascii="Arial" w:hAnsi="Arial" w:cs="Arial"/>
          <w:szCs w:val="26"/>
        </w:rPr>
      </w:pPr>
      <w:r w:rsidRPr="00C44362">
        <w:rPr>
          <w:rFonts w:ascii="Arial" w:hAnsi="Arial" w:cs="Arial"/>
          <w:szCs w:val="26"/>
        </w:rPr>
        <w:t xml:space="preserve">Keep tabs on off-service schedules for our residents (eg ortho) to be sure call limits and duty hours in general are respected. </w:t>
      </w:r>
    </w:p>
    <w:p w14:paraId="4C2226DC" w14:textId="77777777" w:rsidR="00432E0F" w:rsidRPr="00310ED1" w:rsidRDefault="00432E0F" w:rsidP="00432E0F">
      <w:pPr>
        <w:numPr>
          <w:ilvl w:val="0"/>
          <w:numId w:val="4"/>
        </w:numPr>
        <w:rPr>
          <w:rFonts w:ascii="Arial" w:hAnsi="Arial" w:cs="Arial"/>
          <w:szCs w:val="26"/>
        </w:rPr>
      </w:pPr>
      <w:r w:rsidRPr="00062D96">
        <w:rPr>
          <w:rFonts w:ascii="Arial" w:hAnsi="Arial" w:cs="Arial"/>
          <w:szCs w:val="26"/>
        </w:rPr>
        <w:t>Act as lia</w:t>
      </w:r>
      <w:r>
        <w:rPr>
          <w:rFonts w:ascii="Arial" w:hAnsi="Arial" w:cs="Arial"/>
          <w:szCs w:val="26"/>
        </w:rPr>
        <w:t>i</w:t>
      </w:r>
      <w:r w:rsidRPr="00062D96">
        <w:rPr>
          <w:rFonts w:ascii="Arial" w:hAnsi="Arial" w:cs="Arial"/>
          <w:szCs w:val="26"/>
        </w:rPr>
        <w:t>sons to off service rotations: meet with IM, FP</w:t>
      </w:r>
      <w:r>
        <w:rPr>
          <w:rFonts w:ascii="Arial" w:hAnsi="Arial" w:cs="Arial"/>
          <w:szCs w:val="26"/>
        </w:rPr>
        <w:t>, and P</w:t>
      </w:r>
      <w:r w:rsidRPr="00062D96">
        <w:rPr>
          <w:rFonts w:ascii="Arial" w:hAnsi="Arial" w:cs="Arial"/>
          <w:szCs w:val="26"/>
        </w:rPr>
        <w:t xml:space="preserve">eds chiefs </w:t>
      </w:r>
      <w:r>
        <w:rPr>
          <w:rFonts w:ascii="Arial" w:hAnsi="Arial" w:cs="Arial"/>
          <w:szCs w:val="26"/>
        </w:rPr>
        <w:t xml:space="preserve">at least quarterly to </w:t>
      </w:r>
      <w:r w:rsidRPr="00062D96">
        <w:rPr>
          <w:rFonts w:ascii="Arial" w:hAnsi="Arial" w:cs="Arial"/>
          <w:szCs w:val="26"/>
        </w:rPr>
        <w:t>review expectations</w:t>
      </w:r>
      <w:r>
        <w:rPr>
          <w:rFonts w:ascii="Arial" w:hAnsi="Arial" w:cs="Arial"/>
          <w:szCs w:val="26"/>
        </w:rPr>
        <w:t>, scheduling,</w:t>
      </w:r>
      <w:r w:rsidRPr="00062D96">
        <w:rPr>
          <w:rFonts w:ascii="Arial" w:hAnsi="Arial" w:cs="Arial"/>
          <w:szCs w:val="26"/>
        </w:rPr>
        <w:t xml:space="preserve"> and any issues that our residents have had on off-service rotations or that have come up for their residents when rotating in the ED.</w:t>
      </w:r>
    </w:p>
    <w:p w14:paraId="55399DA9" w14:textId="77777777" w:rsidR="00432E0F" w:rsidRPr="00407158" w:rsidRDefault="00432E0F" w:rsidP="00432E0F">
      <w:pPr>
        <w:rPr>
          <w:rFonts w:ascii="Arial" w:hAnsi="Arial" w:cs="Arial"/>
          <w:szCs w:val="26"/>
        </w:rPr>
      </w:pPr>
    </w:p>
    <w:p w14:paraId="1E625123" w14:textId="77777777" w:rsidR="00432E0F" w:rsidRPr="00407158" w:rsidRDefault="00432E0F" w:rsidP="00432E0F">
      <w:pPr>
        <w:rPr>
          <w:rFonts w:ascii="Arial" w:hAnsi="Arial" w:cs="Arial"/>
          <w:szCs w:val="26"/>
        </w:rPr>
      </w:pPr>
      <w:r w:rsidRPr="00407158">
        <w:rPr>
          <w:rFonts w:ascii="Arial" w:hAnsi="Arial" w:cs="Arial"/>
          <w:szCs w:val="26"/>
        </w:rPr>
        <w:t>Recruitment</w:t>
      </w:r>
    </w:p>
    <w:p w14:paraId="3CCF5F0B" w14:textId="77777777" w:rsidR="00432E0F" w:rsidRPr="00407158" w:rsidRDefault="00432E0F" w:rsidP="00432E0F">
      <w:pPr>
        <w:numPr>
          <w:ilvl w:val="0"/>
          <w:numId w:val="5"/>
        </w:numPr>
        <w:rPr>
          <w:rFonts w:ascii="Arial" w:hAnsi="Arial" w:cs="Arial"/>
          <w:szCs w:val="26"/>
        </w:rPr>
      </w:pPr>
      <w:r>
        <w:rPr>
          <w:rFonts w:ascii="Arial" w:hAnsi="Arial" w:cs="Arial"/>
          <w:szCs w:val="26"/>
        </w:rPr>
        <w:t>Have</w:t>
      </w:r>
      <w:r w:rsidRPr="00407158">
        <w:rPr>
          <w:rFonts w:ascii="Arial" w:hAnsi="Arial" w:cs="Arial"/>
          <w:szCs w:val="26"/>
        </w:rPr>
        <w:t xml:space="preserve"> a Chief at every interview day</w:t>
      </w:r>
      <w:r>
        <w:rPr>
          <w:rFonts w:ascii="Arial" w:hAnsi="Arial" w:cs="Arial"/>
          <w:szCs w:val="26"/>
        </w:rPr>
        <w:t>, both to interview and to organize resident component of the day</w:t>
      </w:r>
      <w:r w:rsidRPr="00407158">
        <w:rPr>
          <w:rFonts w:ascii="Arial" w:hAnsi="Arial" w:cs="Arial"/>
          <w:szCs w:val="26"/>
        </w:rPr>
        <w:t>.</w:t>
      </w:r>
    </w:p>
    <w:p w14:paraId="7A7DECBA" w14:textId="77777777" w:rsidR="00432E0F" w:rsidRPr="00407158" w:rsidRDefault="00432E0F" w:rsidP="00432E0F">
      <w:pPr>
        <w:numPr>
          <w:ilvl w:val="0"/>
          <w:numId w:val="5"/>
        </w:numPr>
        <w:rPr>
          <w:rFonts w:ascii="Arial" w:hAnsi="Arial" w:cs="Arial"/>
          <w:szCs w:val="26"/>
        </w:rPr>
      </w:pPr>
      <w:r w:rsidRPr="00407158">
        <w:rPr>
          <w:rFonts w:ascii="Arial" w:hAnsi="Arial" w:cs="Arial"/>
          <w:szCs w:val="26"/>
        </w:rPr>
        <w:t>Have Chief presence at every Recruitment Social.</w:t>
      </w:r>
    </w:p>
    <w:p w14:paraId="4BEFA391" w14:textId="77777777" w:rsidR="00432E0F" w:rsidRPr="00407158" w:rsidRDefault="00432E0F" w:rsidP="00432E0F">
      <w:pPr>
        <w:numPr>
          <w:ilvl w:val="0"/>
          <w:numId w:val="5"/>
        </w:numPr>
        <w:rPr>
          <w:rFonts w:ascii="Arial" w:hAnsi="Arial" w:cs="Arial"/>
          <w:szCs w:val="26"/>
        </w:rPr>
      </w:pPr>
      <w:r w:rsidRPr="00407158">
        <w:rPr>
          <w:rFonts w:ascii="Arial" w:hAnsi="Arial" w:cs="Arial"/>
          <w:szCs w:val="26"/>
        </w:rPr>
        <w:t>Be sure every candidate has a resident contact for follow-up emails and feedback.</w:t>
      </w:r>
    </w:p>
    <w:p w14:paraId="4362BF3A" w14:textId="77777777" w:rsidR="00432E0F" w:rsidRPr="00407158" w:rsidRDefault="00432E0F" w:rsidP="00432E0F">
      <w:pPr>
        <w:numPr>
          <w:ilvl w:val="0"/>
          <w:numId w:val="5"/>
        </w:numPr>
        <w:rPr>
          <w:rFonts w:ascii="Arial" w:hAnsi="Arial" w:cs="Arial"/>
          <w:szCs w:val="26"/>
        </w:rPr>
      </w:pPr>
      <w:r w:rsidRPr="00407158">
        <w:rPr>
          <w:rFonts w:ascii="Arial" w:hAnsi="Arial" w:cs="Arial"/>
          <w:szCs w:val="26"/>
        </w:rPr>
        <w:lastRenderedPageBreak/>
        <w:t>Be available when possible to help with U of I med student day, EMRA recruitment fair, etc.</w:t>
      </w:r>
    </w:p>
    <w:p w14:paraId="3E4EEDD6" w14:textId="77777777" w:rsidR="00432E0F" w:rsidRDefault="00432E0F" w:rsidP="00432E0F">
      <w:pPr>
        <w:rPr>
          <w:rFonts w:ascii="Arial" w:hAnsi="Arial" w:cs="Arial"/>
          <w:szCs w:val="26"/>
        </w:rPr>
      </w:pPr>
    </w:p>
    <w:p w14:paraId="7506F571" w14:textId="77777777" w:rsidR="00432E0F" w:rsidRDefault="00432E0F" w:rsidP="00432E0F">
      <w:pPr>
        <w:rPr>
          <w:rFonts w:ascii="Arial" w:hAnsi="Arial" w:cs="Arial"/>
          <w:szCs w:val="26"/>
        </w:rPr>
      </w:pPr>
    </w:p>
    <w:p w14:paraId="2702F3ED" w14:textId="77777777" w:rsidR="00432E0F" w:rsidRDefault="00432E0F" w:rsidP="00432E0F">
      <w:pPr>
        <w:rPr>
          <w:rFonts w:ascii="Arial" w:hAnsi="Arial" w:cs="Arial"/>
          <w:szCs w:val="26"/>
        </w:rPr>
      </w:pPr>
    </w:p>
    <w:p w14:paraId="375498F3" w14:textId="77777777" w:rsidR="00432E0F" w:rsidRPr="00407158" w:rsidRDefault="00432E0F" w:rsidP="00432E0F">
      <w:pPr>
        <w:rPr>
          <w:rFonts w:ascii="Arial" w:hAnsi="Arial" w:cs="Arial"/>
          <w:szCs w:val="26"/>
        </w:rPr>
      </w:pPr>
      <w:r w:rsidRPr="00407158">
        <w:rPr>
          <w:rFonts w:ascii="Arial" w:hAnsi="Arial" w:cs="Arial"/>
          <w:szCs w:val="26"/>
        </w:rPr>
        <w:t>Residency Leadership</w:t>
      </w:r>
    </w:p>
    <w:p w14:paraId="437C718D" w14:textId="77777777" w:rsidR="00432E0F" w:rsidRDefault="00432E0F" w:rsidP="00432E0F">
      <w:pPr>
        <w:numPr>
          <w:ilvl w:val="0"/>
          <w:numId w:val="6"/>
        </w:numPr>
        <w:rPr>
          <w:rFonts w:ascii="Arial" w:hAnsi="Arial" w:cs="Arial"/>
          <w:szCs w:val="26"/>
        </w:rPr>
      </w:pPr>
      <w:r w:rsidRPr="00407158">
        <w:rPr>
          <w:rFonts w:ascii="Arial" w:hAnsi="Arial" w:cs="Arial"/>
          <w:szCs w:val="26"/>
        </w:rPr>
        <w:t>Ensure Chief presenc</w:t>
      </w:r>
      <w:r>
        <w:rPr>
          <w:rFonts w:ascii="Arial" w:hAnsi="Arial" w:cs="Arial"/>
          <w:szCs w:val="26"/>
        </w:rPr>
        <w:t xml:space="preserve">e at Intern Orientation picnic.  </w:t>
      </w:r>
    </w:p>
    <w:p w14:paraId="181D0ECF" w14:textId="77777777" w:rsidR="00432E0F" w:rsidRPr="00062D96" w:rsidRDefault="00432E0F" w:rsidP="00432E0F">
      <w:pPr>
        <w:numPr>
          <w:ilvl w:val="0"/>
          <w:numId w:val="6"/>
        </w:numPr>
        <w:rPr>
          <w:rFonts w:ascii="Arial" w:hAnsi="Arial" w:cs="Arial"/>
          <w:szCs w:val="26"/>
        </w:rPr>
      </w:pPr>
      <w:r>
        <w:rPr>
          <w:rFonts w:ascii="Arial" w:hAnsi="Arial" w:cs="Arial"/>
          <w:szCs w:val="26"/>
        </w:rPr>
        <w:t>A</w:t>
      </w:r>
      <w:r w:rsidRPr="00407158">
        <w:rPr>
          <w:rFonts w:ascii="Arial" w:hAnsi="Arial" w:cs="Arial"/>
          <w:szCs w:val="32"/>
        </w:rPr>
        <w:t>ttend orientation first day lunch with new interns</w:t>
      </w:r>
      <w:r>
        <w:rPr>
          <w:rFonts w:ascii="Arial" w:hAnsi="Arial" w:cs="Arial"/>
          <w:szCs w:val="32"/>
        </w:rPr>
        <w:t>.</w:t>
      </w:r>
    </w:p>
    <w:p w14:paraId="2DCDD3D9" w14:textId="77777777" w:rsidR="00432E0F" w:rsidRDefault="00432E0F" w:rsidP="00432E0F">
      <w:pPr>
        <w:widowControl w:val="0"/>
        <w:numPr>
          <w:ilvl w:val="0"/>
          <w:numId w:val="6"/>
        </w:numPr>
        <w:autoSpaceDE w:val="0"/>
        <w:autoSpaceDN w:val="0"/>
        <w:adjustRightInd w:val="0"/>
        <w:spacing w:after="0"/>
        <w:rPr>
          <w:rFonts w:ascii="Arial" w:hAnsi="Arial" w:cs="Arial"/>
          <w:szCs w:val="26"/>
        </w:rPr>
      </w:pPr>
      <w:r>
        <w:rPr>
          <w:rFonts w:ascii="Arial" w:hAnsi="Arial" w:cs="Arial"/>
          <w:szCs w:val="26"/>
        </w:rPr>
        <w:t>Assist with</w:t>
      </w:r>
      <w:r w:rsidRPr="00407158">
        <w:rPr>
          <w:rFonts w:ascii="Arial" w:hAnsi="Arial" w:cs="Arial"/>
          <w:szCs w:val="26"/>
        </w:rPr>
        <w:t xml:space="preserve"> teaching o</w:t>
      </w:r>
      <w:r>
        <w:rPr>
          <w:rFonts w:ascii="Arial" w:hAnsi="Arial" w:cs="Arial"/>
          <w:szCs w:val="26"/>
        </w:rPr>
        <w:t>f Intern Orientation Splint Lab.</w:t>
      </w:r>
    </w:p>
    <w:p w14:paraId="4C44EB98" w14:textId="77777777" w:rsidR="00432E0F" w:rsidRPr="00407158" w:rsidRDefault="00432E0F" w:rsidP="00432E0F">
      <w:pPr>
        <w:widowControl w:val="0"/>
        <w:autoSpaceDE w:val="0"/>
        <w:autoSpaceDN w:val="0"/>
        <w:adjustRightInd w:val="0"/>
        <w:spacing w:after="0"/>
        <w:rPr>
          <w:rFonts w:ascii="Arial" w:hAnsi="Arial" w:cs="Arial"/>
          <w:szCs w:val="26"/>
        </w:rPr>
      </w:pPr>
    </w:p>
    <w:p w14:paraId="0B0F162A" w14:textId="77777777" w:rsidR="00432E0F" w:rsidRDefault="00432E0F" w:rsidP="00432E0F">
      <w:pPr>
        <w:widowControl w:val="0"/>
        <w:numPr>
          <w:ilvl w:val="0"/>
          <w:numId w:val="6"/>
        </w:numPr>
        <w:autoSpaceDE w:val="0"/>
        <w:autoSpaceDN w:val="0"/>
        <w:adjustRightInd w:val="0"/>
        <w:spacing w:after="0"/>
        <w:rPr>
          <w:rFonts w:ascii="Arial" w:hAnsi="Arial" w:cs="Arial"/>
          <w:szCs w:val="26"/>
        </w:rPr>
      </w:pPr>
      <w:r>
        <w:rPr>
          <w:rFonts w:ascii="Arial" w:hAnsi="Arial" w:cs="Arial"/>
          <w:szCs w:val="26"/>
        </w:rPr>
        <w:t>Assist</w:t>
      </w:r>
      <w:r w:rsidRPr="00407158">
        <w:rPr>
          <w:rFonts w:ascii="Arial" w:hAnsi="Arial" w:cs="Arial"/>
          <w:szCs w:val="26"/>
        </w:rPr>
        <w:t xml:space="preserve"> with teaching of Intern Orientation Suture Lab</w:t>
      </w:r>
      <w:r>
        <w:rPr>
          <w:rFonts w:ascii="Arial" w:hAnsi="Arial" w:cs="Arial"/>
          <w:szCs w:val="26"/>
        </w:rPr>
        <w:t>.</w:t>
      </w:r>
      <w:r w:rsidRPr="00407158">
        <w:rPr>
          <w:rFonts w:ascii="Arial" w:hAnsi="Arial" w:cs="Arial"/>
          <w:szCs w:val="26"/>
        </w:rPr>
        <w:t> </w:t>
      </w:r>
    </w:p>
    <w:p w14:paraId="5CD20AF8" w14:textId="77777777" w:rsidR="00432E0F" w:rsidRPr="00062D96" w:rsidRDefault="00432E0F" w:rsidP="00432E0F">
      <w:pPr>
        <w:widowControl w:val="0"/>
        <w:autoSpaceDE w:val="0"/>
        <w:autoSpaceDN w:val="0"/>
        <w:adjustRightInd w:val="0"/>
        <w:spacing w:after="0"/>
        <w:rPr>
          <w:rFonts w:ascii="Arial" w:hAnsi="Arial" w:cs="Arial"/>
          <w:szCs w:val="26"/>
        </w:rPr>
      </w:pPr>
    </w:p>
    <w:p w14:paraId="00FBB167" w14:textId="77777777" w:rsidR="00432E0F" w:rsidRPr="00C350EE" w:rsidRDefault="00432E0F" w:rsidP="00432E0F">
      <w:pPr>
        <w:numPr>
          <w:ilvl w:val="0"/>
          <w:numId w:val="6"/>
        </w:numPr>
        <w:rPr>
          <w:rFonts w:ascii="Arial" w:hAnsi="Arial" w:cs="Arial"/>
          <w:szCs w:val="26"/>
        </w:rPr>
      </w:pPr>
      <w:r w:rsidRPr="00C350EE">
        <w:rPr>
          <w:rFonts w:ascii="Arial" w:hAnsi="Arial" w:cs="Arial"/>
          <w:szCs w:val="32"/>
        </w:rPr>
        <w:t>Providing updates to program leadership on resident issues such as morale, conflicts, resident wellness</w:t>
      </w:r>
      <w:r>
        <w:rPr>
          <w:rFonts w:ascii="Arial" w:hAnsi="Arial" w:cs="Arial"/>
          <w:szCs w:val="32"/>
        </w:rPr>
        <w:t>.   Periodic</w:t>
      </w:r>
      <w:r w:rsidRPr="00C350EE">
        <w:rPr>
          <w:rFonts w:ascii="Arial" w:hAnsi="Arial" w:cs="Arial"/>
          <w:szCs w:val="32"/>
        </w:rPr>
        <w:t xml:space="preserve"> </w:t>
      </w:r>
      <w:r>
        <w:rPr>
          <w:rFonts w:ascii="Arial" w:hAnsi="Arial" w:cs="Arial"/>
          <w:szCs w:val="32"/>
        </w:rPr>
        <w:t xml:space="preserve">Wednesday </w:t>
      </w:r>
      <w:r w:rsidRPr="00C350EE">
        <w:rPr>
          <w:rFonts w:ascii="Arial" w:hAnsi="Arial" w:cs="Arial"/>
          <w:szCs w:val="32"/>
        </w:rPr>
        <w:t>me</w:t>
      </w:r>
      <w:r>
        <w:rPr>
          <w:rFonts w:ascii="Arial" w:hAnsi="Arial" w:cs="Arial"/>
          <w:szCs w:val="32"/>
        </w:rPr>
        <w:t>etings with residency leadership after lunch-more frequently in beginning of the year.</w:t>
      </w:r>
    </w:p>
    <w:p w14:paraId="52D15FB5" w14:textId="77777777" w:rsidR="00432E0F" w:rsidRPr="00407158" w:rsidRDefault="00432E0F" w:rsidP="00432E0F">
      <w:pPr>
        <w:numPr>
          <w:ilvl w:val="0"/>
          <w:numId w:val="6"/>
        </w:numPr>
        <w:rPr>
          <w:rFonts w:ascii="Arial" w:hAnsi="Arial" w:cs="Arial"/>
          <w:szCs w:val="26"/>
        </w:rPr>
      </w:pPr>
      <w:r>
        <w:rPr>
          <w:rFonts w:ascii="Arial" w:hAnsi="Arial" w:cs="Arial"/>
          <w:szCs w:val="32"/>
        </w:rPr>
        <w:t>Be familiar with program website (</w:t>
      </w:r>
      <w:hyperlink r:id="rId6" w:history="1">
        <w:r w:rsidRPr="0045256A">
          <w:rPr>
            <w:rStyle w:val="Hyperlink"/>
            <w:rFonts w:ascii="Arial" w:hAnsi="Arial" w:cs="Arial"/>
            <w:szCs w:val="32"/>
          </w:rPr>
          <w:t>www.christem.com</w:t>
        </w:r>
      </w:hyperlink>
      <w:r>
        <w:rPr>
          <w:rFonts w:ascii="Arial" w:hAnsi="Arial" w:cs="Arial"/>
          <w:szCs w:val="32"/>
        </w:rPr>
        <w:t>).  Between the four chiefs, upload at least one interesting case or image or ECG every 2 weeks.</w:t>
      </w:r>
    </w:p>
    <w:p w14:paraId="455191CC" w14:textId="77777777" w:rsidR="00432E0F" w:rsidRPr="00407158" w:rsidRDefault="00432E0F" w:rsidP="00432E0F">
      <w:pPr>
        <w:rPr>
          <w:rFonts w:ascii="Arial" w:hAnsi="Arial" w:cs="Arial"/>
          <w:szCs w:val="26"/>
        </w:rPr>
      </w:pPr>
    </w:p>
    <w:p w14:paraId="65532BC1" w14:textId="77777777" w:rsidR="00432E0F" w:rsidRDefault="00432E0F" w:rsidP="00432E0F">
      <w:pPr>
        <w:rPr>
          <w:rFonts w:ascii="Arial" w:hAnsi="Arial" w:cs="Arial"/>
          <w:szCs w:val="26"/>
        </w:rPr>
      </w:pPr>
      <w:r w:rsidRPr="00407158">
        <w:rPr>
          <w:rFonts w:ascii="Arial" w:hAnsi="Arial" w:cs="Arial"/>
          <w:szCs w:val="26"/>
        </w:rPr>
        <w:t>Administration</w:t>
      </w:r>
    </w:p>
    <w:p w14:paraId="42C2737D" w14:textId="77777777" w:rsidR="00432E0F" w:rsidRDefault="00432E0F" w:rsidP="00432E0F">
      <w:pPr>
        <w:numPr>
          <w:ilvl w:val="0"/>
          <w:numId w:val="1"/>
        </w:numPr>
        <w:rPr>
          <w:rFonts w:ascii="Arial" w:hAnsi="Arial" w:cs="Arial"/>
          <w:szCs w:val="26"/>
        </w:rPr>
      </w:pPr>
      <w:r w:rsidRPr="00407158">
        <w:rPr>
          <w:rFonts w:ascii="Arial" w:hAnsi="Arial" w:cs="Arial"/>
          <w:szCs w:val="26"/>
        </w:rPr>
        <w:t xml:space="preserve">Keep </w:t>
      </w:r>
      <w:r>
        <w:rPr>
          <w:rFonts w:ascii="Arial" w:hAnsi="Arial" w:cs="Arial"/>
          <w:szCs w:val="26"/>
        </w:rPr>
        <w:t xml:space="preserve">an </w:t>
      </w:r>
      <w:r w:rsidRPr="00407158">
        <w:rPr>
          <w:rFonts w:ascii="Arial" w:hAnsi="Arial" w:cs="Arial"/>
          <w:szCs w:val="26"/>
        </w:rPr>
        <w:t>updated email list of all residents</w:t>
      </w:r>
      <w:r>
        <w:rPr>
          <w:rFonts w:ascii="Arial" w:hAnsi="Arial" w:cs="Arial"/>
          <w:szCs w:val="26"/>
        </w:rPr>
        <w:t xml:space="preserve"> to help organize communications and conversation threads.</w:t>
      </w:r>
    </w:p>
    <w:p w14:paraId="38D55D39" w14:textId="77777777" w:rsidR="00432E0F" w:rsidRDefault="00432E0F" w:rsidP="00432E0F">
      <w:pPr>
        <w:numPr>
          <w:ilvl w:val="0"/>
          <w:numId w:val="1"/>
        </w:numPr>
        <w:rPr>
          <w:rFonts w:ascii="Arial" w:hAnsi="Arial" w:cs="Arial"/>
          <w:szCs w:val="26"/>
        </w:rPr>
      </w:pPr>
      <w:r w:rsidRPr="00814FA8">
        <w:rPr>
          <w:rFonts w:ascii="Arial" w:hAnsi="Arial" w:cs="Arial"/>
          <w:szCs w:val="26"/>
        </w:rPr>
        <w:t xml:space="preserve">Chief representation at </w:t>
      </w:r>
      <w:r>
        <w:rPr>
          <w:rFonts w:ascii="Arial" w:hAnsi="Arial" w:cs="Arial"/>
          <w:szCs w:val="26"/>
        </w:rPr>
        <w:t xml:space="preserve">every </w:t>
      </w:r>
      <w:r w:rsidRPr="00814FA8">
        <w:rPr>
          <w:rFonts w:ascii="Arial" w:hAnsi="Arial" w:cs="Arial"/>
          <w:szCs w:val="26"/>
        </w:rPr>
        <w:t>month</w:t>
      </w:r>
      <w:r>
        <w:rPr>
          <w:rFonts w:ascii="Arial" w:hAnsi="Arial" w:cs="Arial"/>
          <w:szCs w:val="26"/>
        </w:rPr>
        <w:t>ly department meeting (first Wednesday</w:t>
      </w:r>
      <w:r w:rsidRPr="00814FA8">
        <w:rPr>
          <w:rFonts w:ascii="Arial" w:hAnsi="Arial" w:cs="Arial"/>
          <w:szCs w:val="26"/>
        </w:rPr>
        <w:t xml:space="preserve"> of every month, 1-3 pm).</w:t>
      </w:r>
    </w:p>
    <w:p w14:paraId="6C66333D" w14:textId="77777777" w:rsidR="00432E0F" w:rsidRPr="00814FA8" w:rsidRDefault="00432E0F" w:rsidP="00432E0F">
      <w:pPr>
        <w:numPr>
          <w:ilvl w:val="0"/>
          <w:numId w:val="1"/>
        </w:numPr>
        <w:rPr>
          <w:rFonts w:ascii="Arial" w:hAnsi="Arial" w:cs="Arial"/>
          <w:szCs w:val="26"/>
        </w:rPr>
      </w:pPr>
      <w:r w:rsidRPr="00814FA8">
        <w:rPr>
          <w:rFonts w:ascii="Arial" w:hAnsi="Arial" w:cs="Arial"/>
          <w:szCs w:val="26"/>
        </w:rPr>
        <w:t>Lead by example; keep up with procedure logs, duty hours, and remind other residents to do the same.</w:t>
      </w:r>
    </w:p>
    <w:p w14:paraId="27C89BB4" w14:textId="77777777" w:rsidR="00432E0F" w:rsidRDefault="00432E0F" w:rsidP="00432E0F">
      <w:pPr>
        <w:rPr>
          <w:rFonts w:ascii="Arial" w:hAnsi="Arial" w:cs="Arial"/>
          <w:szCs w:val="32"/>
        </w:rPr>
      </w:pPr>
    </w:p>
    <w:p w14:paraId="560A1BA3" w14:textId="77777777" w:rsidR="00432E0F" w:rsidRDefault="00432E0F" w:rsidP="00432E0F">
      <w:pPr>
        <w:rPr>
          <w:rFonts w:ascii="Arial" w:hAnsi="Arial" w:cs="Arial"/>
          <w:b/>
          <w:szCs w:val="32"/>
        </w:rPr>
      </w:pPr>
      <w:r w:rsidRPr="00B81CA2">
        <w:rPr>
          <w:rFonts w:ascii="Arial" w:hAnsi="Arial" w:cs="Arial"/>
          <w:b/>
          <w:szCs w:val="32"/>
        </w:rPr>
        <w:t>Other comments from your Chief predecessors….</w:t>
      </w:r>
    </w:p>
    <w:p w14:paraId="5CD30E7C" w14:textId="77777777" w:rsidR="00432E0F" w:rsidRPr="00F4555B" w:rsidRDefault="00432E0F" w:rsidP="00432E0F">
      <w:pPr>
        <w:rPr>
          <w:rFonts w:ascii="Arial" w:hAnsi="Arial" w:cs="Arial"/>
          <w:b/>
          <w:szCs w:val="32"/>
        </w:rPr>
      </w:pPr>
      <w:r>
        <w:rPr>
          <w:rFonts w:ascii="Arial" w:hAnsi="Arial" w:cs="Arial"/>
          <w:szCs w:val="26"/>
        </w:rPr>
        <w:t>It’s</w:t>
      </w:r>
      <w:r w:rsidRPr="00407158">
        <w:rPr>
          <w:rFonts w:ascii="Arial" w:hAnsi="Arial" w:cs="Arial"/>
          <w:szCs w:val="26"/>
        </w:rPr>
        <w:t xml:space="preserve"> important to find a balance between being advocates for the residency versus </w:t>
      </w:r>
      <w:r>
        <w:rPr>
          <w:rFonts w:ascii="Arial" w:hAnsi="Arial" w:cs="Arial"/>
          <w:szCs w:val="26"/>
        </w:rPr>
        <w:t xml:space="preserve">being advocates for individual residents.  Regarding scheduling, be fair and firm from the beginning; avoid </w:t>
      </w:r>
      <w:r w:rsidRPr="00407158">
        <w:rPr>
          <w:rFonts w:ascii="Arial" w:hAnsi="Arial" w:cs="Arial"/>
          <w:szCs w:val="26"/>
        </w:rPr>
        <w:t>reward</w:t>
      </w:r>
      <w:r>
        <w:rPr>
          <w:rFonts w:ascii="Arial" w:hAnsi="Arial" w:cs="Arial"/>
          <w:szCs w:val="26"/>
        </w:rPr>
        <w:t>ing</w:t>
      </w:r>
      <w:r w:rsidRPr="00407158">
        <w:rPr>
          <w:rFonts w:ascii="Arial" w:hAnsi="Arial" w:cs="Arial"/>
          <w:szCs w:val="26"/>
        </w:rPr>
        <w:t xml:space="preserve"> the perpetual complainers in order to avoid </w:t>
      </w:r>
      <w:r>
        <w:rPr>
          <w:rFonts w:ascii="Arial" w:hAnsi="Arial" w:cs="Arial"/>
          <w:szCs w:val="26"/>
        </w:rPr>
        <w:t xml:space="preserve">hearing the </w:t>
      </w:r>
      <w:r w:rsidRPr="00407158">
        <w:rPr>
          <w:rFonts w:ascii="Arial" w:hAnsi="Arial" w:cs="Arial"/>
          <w:szCs w:val="26"/>
        </w:rPr>
        <w:t xml:space="preserve">complaining.  </w:t>
      </w:r>
    </w:p>
    <w:p w14:paraId="27DF95D2" w14:textId="77777777" w:rsidR="00432E0F" w:rsidRDefault="00432E0F" w:rsidP="00432E0F">
      <w:pPr>
        <w:widowControl w:val="0"/>
        <w:autoSpaceDE w:val="0"/>
        <w:autoSpaceDN w:val="0"/>
        <w:adjustRightInd w:val="0"/>
        <w:spacing w:after="0"/>
        <w:rPr>
          <w:rFonts w:ascii="Arial" w:hAnsi="Arial" w:cs="Arial"/>
          <w:szCs w:val="26"/>
        </w:rPr>
      </w:pPr>
    </w:p>
    <w:p w14:paraId="47836CE9" w14:textId="77777777" w:rsidR="00432E0F" w:rsidRDefault="00432E0F" w:rsidP="00432E0F">
      <w:pPr>
        <w:widowControl w:val="0"/>
        <w:autoSpaceDE w:val="0"/>
        <w:autoSpaceDN w:val="0"/>
        <w:adjustRightInd w:val="0"/>
        <w:spacing w:after="0"/>
        <w:rPr>
          <w:rFonts w:ascii="Arial" w:hAnsi="Arial" w:cs="Arial"/>
          <w:szCs w:val="26"/>
        </w:rPr>
      </w:pPr>
    </w:p>
    <w:p w14:paraId="17F5F566" w14:textId="77777777" w:rsidR="00432E0F" w:rsidRPr="00B81CA2" w:rsidRDefault="00432E0F" w:rsidP="00432E0F">
      <w:pPr>
        <w:widowControl w:val="0"/>
        <w:autoSpaceDE w:val="0"/>
        <w:autoSpaceDN w:val="0"/>
        <w:adjustRightInd w:val="0"/>
        <w:spacing w:after="0"/>
        <w:rPr>
          <w:rFonts w:ascii="Arial" w:hAnsi="Arial" w:cs="Arial"/>
          <w:b/>
          <w:szCs w:val="26"/>
        </w:rPr>
      </w:pPr>
      <w:r w:rsidRPr="00B81CA2">
        <w:rPr>
          <w:rFonts w:ascii="Arial" w:hAnsi="Arial" w:cs="Arial"/>
          <w:b/>
          <w:szCs w:val="26"/>
        </w:rPr>
        <w:lastRenderedPageBreak/>
        <w:t>And a word from your residency leadership:</w:t>
      </w:r>
    </w:p>
    <w:p w14:paraId="51D3F9DC" w14:textId="77777777" w:rsidR="00432E0F" w:rsidRDefault="00432E0F" w:rsidP="00432E0F">
      <w:pPr>
        <w:widowControl w:val="0"/>
        <w:autoSpaceDE w:val="0"/>
        <w:autoSpaceDN w:val="0"/>
        <w:adjustRightInd w:val="0"/>
        <w:spacing w:after="0"/>
        <w:rPr>
          <w:rFonts w:ascii="Arial" w:hAnsi="Arial" w:cs="Arial"/>
          <w:szCs w:val="26"/>
        </w:rPr>
      </w:pPr>
    </w:p>
    <w:p w14:paraId="4C25426A" w14:textId="77777777" w:rsidR="00432E0F" w:rsidRDefault="00432E0F" w:rsidP="00432E0F">
      <w:pPr>
        <w:widowControl w:val="0"/>
        <w:autoSpaceDE w:val="0"/>
        <w:autoSpaceDN w:val="0"/>
        <w:adjustRightInd w:val="0"/>
        <w:spacing w:after="0"/>
        <w:rPr>
          <w:rFonts w:ascii="Arial" w:hAnsi="Arial" w:cs="Arial"/>
          <w:szCs w:val="26"/>
        </w:rPr>
      </w:pPr>
      <w:r>
        <w:rPr>
          <w:rFonts w:ascii="Arial" w:hAnsi="Arial" w:cs="Arial"/>
          <w:szCs w:val="26"/>
        </w:rPr>
        <w:t xml:space="preserve">There are many things that can be handled at the chief level and we believe that an integral part of being chief is learning to problem-solve and take ownership of your leadership role in the program.  At the same time, we are always here to support you and in certain situations, we must be contacted right away.  </w:t>
      </w:r>
    </w:p>
    <w:p w14:paraId="4C71C003" w14:textId="77777777" w:rsidR="00432E0F" w:rsidRDefault="00432E0F" w:rsidP="00432E0F">
      <w:pPr>
        <w:widowControl w:val="0"/>
        <w:autoSpaceDE w:val="0"/>
        <w:autoSpaceDN w:val="0"/>
        <w:adjustRightInd w:val="0"/>
        <w:spacing w:after="0"/>
        <w:rPr>
          <w:rFonts w:ascii="Arial" w:hAnsi="Arial" w:cs="Arial"/>
          <w:szCs w:val="26"/>
        </w:rPr>
      </w:pPr>
    </w:p>
    <w:p w14:paraId="42E01552" w14:textId="77777777" w:rsidR="00432E0F" w:rsidRDefault="00432E0F" w:rsidP="00432E0F">
      <w:pPr>
        <w:widowControl w:val="0"/>
        <w:autoSpaceDE w:val="0"/>
        <w:autoSpaceDN w:val="0"/>
        <w:adjustRightInd w:val="0"/>
        <w:spacing w:after="0"/>
        <w:rPr>
          <w:rFonts w:ascii="Arial" w:hAnsi="Arial" w:cs="Arial"/>
          <w:szCs w:val="26"/>
        </w:rPr>
      </w:pPr>
      <w:r>
        <w:rPr>
          <w:rFonts w:ascii="Arial" w:hAnsi="Arial" w:cs="Arial"/>
          <w:szCs w:val="26"/>
        </w:rPr>
        <w:t xml:space="preserve">Immediate up-the-ladder issues include:  </w:t>
      </w:r>
    </w:p>
    <w:p w14:paraId="299EC9A6" w14:textId="77777777" w:rsidR="00432E0F" w:rsidRDefault="00432E0F" w:rsidP="00432E0F">
      <w:pPr>
        <w:widowControl w:val="0"/>
        <w:autoSpaceDE w:val="0"/>
        <w:autoSpaceDN w:val="0"/>
        <w:adjustRightInd w:val="0"/>
        <w:spacing w:after="0"/>
        <w:rPr>
          <w:rFonts w:ascii="Arial" w:hAnsi="Arial" w:cs="Arial"/>
          <w:szCs w:val="26"/>
        </w:rPr>
      </w:pPr>
      <w:r>
        <w:rPr>
          <w:rFonts w:ascii="Arial" w:hAnsi="Arial" w:cs="Arial"/>
          <w:szCs w:val="26"/>
        </w:rPr>
        <w:t>--any concerns about physical, emotional, or sexual mistreatment of a resident.</w:t>
      </w:r>
    </w:p>
    <w:p w14:paraId="4BAABD7F" w14:textId="77777777" w:rsidR="00432E0F" w:rsidRDefault="00432E0F" w:rsidP="00432E0F">
      <w:pPr>
        <w:widowControl w:val="0"/>
        <w:autoSpaceDE w:val="0"/>
        <w:autoSpaceDN w:val="0"/>
        <w:adjustRightInd w:val="0"/>
        <w:spacing w:after="0"/>
        <w:rPr>
          <w:rFonts w:ascii="Arial" w:hAnsi="Arial" w:cs="Arial"/>
          <w:szCs w:val="26"/>
        </w:rPr>
      </w:pPr>
      <w:r>
        <w:rPr>
          <w:rFonts w:ascii="Arial" w:hAnsi="Arial" w:cs="Arial"/>
          <w:szCs w:val="26"/>
        </w:rPr>
        <w:t>--any concerns about substance abuse by a resident.</w:t>
      </w:r>
    </w:p>
    <w:p w14:paraId="703482F5" w14:textId="77777777" w:rsidR="00432E0F" w:rsidRDefault="00432E0F" w:rsidP="00432E0F">
      <w:pPr>
        <w:widowControl w:val="0"/>
        <w:autoSpaceDE w:val="0"/>
        <w:autoSpaceDN w:val="0"/>
        <w:adjustRightInd w:val="0"/>
        <w:spacing w:after="0"/>
        <w:rPr>
          <w:rFonts w:ascii="Arial" w:hAnsi="Arial" w:cs="Arial"/>
          <w:szCs w:val="26"/>
        </w:rPr>
      </w:pPr>
      <w:r>
        <w:rPr>
          <w:rFonts w:ascii="Arial" w:hAnsi="Arial" w:cs="Arial"/>
          <w:szCs w:val="26"/>
        </w:rPr>
        <w:t>--any depression or mental illness concerns about a resident which might rise to the level of impairment of performance in the ED or put a resident at risk of harm.</w:t>
      </w:r>
    </w:p>
    <w:p w14:paraId="2990D855" w14:textId="77777777" w:rsidR="00432E0F" w:rsidRDefault="00432E0F" w:rsidP="00432E0F">
      <w:pPr>
        <w:widowControl w:val="0"/>
        <w:autoSpaceDE w:val="0"/>
        <w:autoSpaceDN w:val="0"/>
        <w:adjustRightInd w:val="0"/>
        <w:spacing w:after="0"/>
        <w:rPr>
          <w:rFonts w:ascii="Arial" w:hAnsi="Arial" w:cs="Arial"/>
          <w:szCs w:val="26"/>
        </w:rPr>
      </w:pPr>
    </w:p>
    <w:p w14:paraId="34C7FAF0" w14:textId="77777777" w:rsidR="00432E0F" w:rsidRPr="00407158" w:rsidRDefault="00432E0F" w:rsidP="00432E0F">
      <w:pPr>
        <w:widowControl w:val="0"/>
        <w:autoSpaceDE w:val="0"/>
        <w:autoSpaceDN w:val="0"/>
        <w:adjustRightInd w:val="0"/>
        <w:spacing w:after="0"/>
        <w:rPr>
          <w:rFonts w:ascii="Arial" w:hAnsi="Arial" w:cs="Arial"/>
          <w:szCs w:val="26"/>
        </w:rPr>
      </w:pPr>
      <w:r>
        <w:rPr>
          <w:rFonts w:ascii="Arial" w:hAnsi="Arial" w:cs="Arial"/>
          <w:szCs w:val="26"/>
        </w:rPr>
        <w:t>Thank you for taking on this vitally important role in our program and in our department!  We look forward to your leadership and contributions this year.</w:t>
      </w:r>
    </w:p>
    <w:p w14:paraId="76F29CA8" w14:textId="77777777" w:rsidR="00432E0F" w:rsidRPr="00B81CA2" w:rsidRDefault="00432E0F" w:rsidP="00432E0F">
      <w:pPr>
        <w:widowControl w:val="0"/>
        <w:autoSpaceDE w:val="0"/>
        <w:autoSpaceDN w:val="0"/>
        <w:adjustRightInd w:val="0"/>
        <w:spacing w:after="0"/>
        <w:rPr>
          <w:rFonts w:ascii="Arial" w:hAnsi="Arial" w:cs="Arial"/>
          <w:szCs w:val="26"/>
        </w:rPr>
      </w:pPr>
      <w:r w:rsidRPr="00407158">
        <w:rPr>
          <w:rFonts w:ascii="Arial" w:hAnsi="Arial" w:cs="Arial"/>
          <w:szCs w:val="26"/>
        </w:rPr>
        <w:t> </w:t>
      </w:r>
    </w:p>
    <w:sectPr w:rsidR="00432E0F" w:rsidRPr="00B81CA2" w:rsidSect="00432E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18F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85FE6"/>
    <w:multiLevelType w:val="hybridMultilevel"/>
    <w:tmpl w:val="07F4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735A9"/>
    <w:multiLevelType w:val="hybridMultilevel"/>
    <w:tmpl w:val="8026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B7AAA"/>
    <w:multiLevelType w:val="hybridMultilevel"/>
    <w:tmpl w:val="FDA6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610F6"/>
    <w:multiLevelType w:val="hybridMultilevel"/>
    <w:tmpl w:val="4668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F1667"/>
    <w:multiLevelType w:val="hybridMultilevel"/>
    <w:tmpl w:val="CAAA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12D74"/>
    <w:multiLevelType w:val="hybridMultilevel"/>
    <w:tmpl w:val="0D1C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1227B"/>
    <w:multiLevelType w:val="hybridMultilevel"/>
    <w:tmpl w:val="786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D8"/>
    <w:rsid w:val="00023CD8"/>
    <w:rsid w:val="004224B2"/>
    <w:rsid w:val="00432E0F"/>
    <w:rsid w:val="008D6F68"/>
    <w:rsid w:val="00D5712D"/>
    <w:rsid w:val="00F23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8A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04"/>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4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04"/>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4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e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Advocate Christ Medical Center</Company>
  <LinksUpToDate>false</LinksUpToDate>
  <CharactersWithSpaces>5270</CharactersWithSpaces>
  <SharedDoc>false</SharedDoc>
  <HLinks>
    <vt:vector size="6" baseType="variant">
      <vt:variant>
        <vt:i4>4325446</vt:i4>
      </vt:variant>
      <vt:variant>
        <vt:i4>0</vt:i4>
      </vt:variant>
      <vt:variant>
        <vt:i4>0</vt:i4>
      </vt:variant>
      <vt:variant>
        <vt:i4>5</vt:i4>
      </vt:variant>
      <vt:variant>
        <vt:lpwstr>http://www.christem.com/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Lovell</dc:creator>
  <cp:lastModifiedBy>Christine</cp:lastModifiedBy>
  <cp:revision>2</cp:revision>
  <dcterms:created xsi:type="dcterms:W3CDTF">2015-08-27T14:19:00Z</dcterms:created>
  <dcterms:modified xsi:type="dcterms:W3CDTF">2015-08-27T14:19:00Z</dcterms:modified>
</cp:coreProperties>
</file>