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615B" w14:textId="77777777" w:rsidR="00DB7558" w:rsidRPr="00267517" w:rsidRDefault="00DB7558">
      <w:pPr>
        <w:rPr>
          <w:b/>
          <w:sz w:val="22"/>
        </w:rPr>
      </w:pPr>
      <w:r w:rsidRPr="00267517">
        <w:rPr>
          <w:b/>
          <w:sz w:val="22"/>
        </w:rPr>
        <w:t>Advocate Christ Medical Center Emergency Medicine Visiting Student Elective Scholarship Program</w:t>
      </w:r>
    </w:p>
    <w:p w14:paraId="1562A226" w14:textId="77777777" w:rsidR="00B5001C" w:rsidRPr="00267517" w:rsidRDefault="00DB7558">
      <w:pPr>
        <w:rPr>
          <w:sz w:val="22"/>
        </w:rPr>
      </w:pPr>
      <w:r w:rsidRPr="00267517">
        <w:rPr>
          <w:sz w:val="22"/>
        </w:rPr>
        <w:t>The ACMC Emergency Medicine Residency Program and Department of Emergency Medicine</w:t>
      </w:r>
      <w:r w:rsidR="00B5001C" w:rsidRPr="00267517">
        <w:rPr>
          <w:sz w:val="22"/>
        </w:rPr>
        <w:t xml:space="preserve"> are committed to supporting</w:t>
      </w:r>
      <w:r w:rsidRPr="00267517">
        <w:rPr>
          <w:sz w:val="22"/>
        </w:rPr>
        <w:t xml:space="preserve"> diversity </w:t>
      </w:r>
      <w:r w:rsidR="00B5001C" w:rsidRPr="00267517">
        <w:rPr>
          <w:sz w:val="22"/>
        </w:rPr>
        <w:t>and inclusion in medicine.  We are fortunate to practice on the south side of Chicago, serving patients from a wide variety o</w:t>
      </w:r>
      <w:r w:rsidR="0004579C" w:rsidRPr="00267517">
        <w:rPr>
          <w:sz w:val="22"/>
        </w:rPr>
        <w:t>f backgrounds and experie</w:t>
      </w:r>
      <w:r w:rsidR="003B4FAF">
        <w:rPr>
          <w:sz w:val="22"/>
        </w:rPr>
        <w:t>nces.  We appreciate that</w:t>
      </w:r>
      <w:r w:rsidR="0004579C" w:rsidRPr="00267517">
        <w:rPr>
          <w:sz w:val="22"/>
        </w:rPr>
        <w:t xml:space="preserve"> a diverse medical team provides superior medical care and enriches our lives.</w:t>
      </w:r>
    </w:p>
    <w:p w14:paraId="03F3473A" w14:textId="01B5DCEC" w:rsidR="0004579C" w:rsidRPr="000A2F44" w:rsidRDefault="0004579C" w:rsidP="000A2F44">
      <w:pPr>
        <w:pStyle w:val="NormalWeb"/>
      </w:pPr>
      <w:r w:rsidRPr="00267517">
        <w:rPr>
          <w:sz w:val="22"/>
        </w:rPr>
        <w:t xml:space="preserve">We are pleased to offer </w:t>
      </w:r>
      <w:r w:rsidR="006C0C8F">
        <w:rPr>
          <w:sz w:val="22"/>
        </w:rPr>
        <w:t>four</w:t>
      </w:r>
      <w:r w:rsidR="000A2F44">
        <w:rPr>
          <w:sz w:val="22"/>
        </w:rPr>
        <w:t xml:space="preserve"> </w:t>
      </w:r>
      <w:r w:rsidRPr="00267517">
        <w:rPr>
          <w:sz w:val="22"/>
        </w:rPr>
        <w:t>$</w:t>
      </w:r>
      <w:r w:rsidR="005B7EDC">
        <w:rPr>
          <w:sz w:val="22"/>
        </w:rPr>
        <w:t>2,000</w:t>
      </w:r>
      <w:r w:rsidRPr="00267517">
        <w:rPr>
          <w:sz w:val="22"/>
        </w:rPr>
        <w:t xml:space="preserve"> scholarship</w:t>
      </w:r>
      <w:r w:rsidR="000A2F44">
        <w:rPr>
          <w:sz w:val="22"/>
        </w:rPr>
        <w:t>s</w:t>
      </w:r>
      <w:r w:rsidRPr="00267517">
        <w:rPr>
          <w:sz w:val="22"/>
        </w:rPr>
        <w:t xml:space="preserve"> in order to defray travel, housing an</w:t>
      </w:r>
      <w:r w:rsidR="006630EA" w:rsidRPr="00267517">
        <w:rPr>
          <w:sz w:val="22"/>
        </w:rPr>
        <w:t>d living expenses during a four-</w:t>
      </w:r>
      <w:r w:rsidRPr="00267517">
        <w:rPr>
          <w:sz w:val="22"/>
        </w:rPr>
        <w:t>week medical student elective in our emergency depar</w:t>
      </w:r>
      <w:r w:rsidR="003B4FAF">
        <w:rPr>
          <w:sz w:val="22"/>
        </w:rPr>
        <w:t>t</w:t>
      </w:r>
      <w:r w:rsidR="009A1BB5">
        <w:rPr>
          <w:sz w:val="22"/>
        </w:rPr>
        <w:t xml:space="preserve">ment.  Housing arrangements are the responsibility of the student. </w:t>
      </w:r>
      <w:r w:rsidR="00154A7C">
        <w:rPr>
          <w:sz w:val="22"/>
        </w:rPr>
        <w:t xml:space="preserve">More </w:t>
      </w:r>
      <w:r w:rsidRPr="00267517">
        <w:rPr>
          <w:sz w:val="22"/>
        </w:rPr>
        <w:t>information regarding our elective may be found on our website christem.com.</w:t>
      </w:r>
    </w:p>
    <w:p w14:paraId="27003C9F" w14:textId="77777777" w:rsidR="0004579C" w:rsidRPr="00267517" w:rsidRDefault="0004579C">
      <w:pPr>
        <w:rPr>
          <w:sz w:val="22"/>
        </w:rPr>
      </w:pPr>
    </w:p>
    <w:p w14:paraId="4F2278F7" w14:textId="77777777" w:rsidR="0004579C" w:rsidRPr="00267517" w:rsidRDefault="0004579C">
      <w:pPr>
        <w:rPr>
          <w:b/>
          <w:sz w:val="22"/>
        </w:rPr>
      </w:pPr>
      <w:r w:rsidRPr="00267517">
        <w:rPr>
          <w:b/>
          <w:sz w:val="22"/>
        </w:rPr>
        <w:t>Eligibility</w:t>
      </w:r>
    </w:p>
    <w:p w14:paraId="78876BB7" w14:textId="77777777" w:rsidR="00267517" w:rsidRPr="00267517" w:rsidRDefault="0004579C" w:rsidP="0004579C">
      <w:pPr>
        <w:rPr>
          <w:color w:val="3D3D3D"/>
          <w:sz w:val="22"/>
          <w:szCs w:val="23"/>
          <w:shd w:val="clear" w:color="auto" w:fill="FFFFFF"/>
        </w:rPr>
      </w:pPr>
      <w:r w:rsidRPr="00267517">
        <w:rPr>
          <w:sz w:val="22"/>
        </w:rPr>
        <w:t>This</w:t>
      </w:r>
      <w:r w:rsidRPr="00267517">
        <w:rPr>
          <w:color w:val="3D3D3D"/>
          <w:sz w:val="22"/>
          <w:szCs w:val="23"/>
          <w:shd w:val="clear" w:color="auto" w:fill="FFFFFF"/>
        </w:rPr>
        <w:t xml:space="preserve"> program is open to</w:t>
      </w:r>
      <w:r w:rsidR="003B4FAF">
        <w:rPr>
          <w:color w:val="3D3D3D"/>
          <w:sz w:val="22"/>
          <w:szCs w:val="23"/>
          <w:shd w:val="clear" w:color="auto" w:fill="FFFFFF"/>
        </w:rPr>
        <w:t xml:space="preserve"> fourth year</w:t>
      </w:r>
      <w:r w:rsidRPr="00267517">
        <w:rPr>
          <w:color w:val="3D3D3D"/>
          <w:sz w:val="22"/>
          <w:szCs w:val="23"/>
          <w:shd w:val="clear" w:color="auto" w:fill="FFFFFF"/>
        </w:rPr>
        <w:t xml:space="preserve"> students at all LCME-Accredited US medical schools who plan to pursue a career in emergenc</w:t>
      </w:r>
      <w:r w:rsidR="006630EA" w:rsidRPr="00267517">
        <w:rPr>
          <w:color w:val="3D3D3D"/>
          <w:sz w:val="22"/>
          <w:szCs w:val="23"/>
          <w:shd w:val="clear" w:color="auto" w:fill="FFFFFF"/>
        </w:rPr>
        <w:t xml:space="preserve">y medicine, demonstrate a </w:t>
      </w:r>
      <w:r w:rsidRPr="00267517">
        <w:rPr>
          <w:color w:val="3D3D3D"/>
          <w:sz w:val="22"/>
          <w:szCs w:val="23"/>
          <w:shd w:val="clear" w:color="auto" w:fill="FFFFFF"/>
        </w:rPr>
        <w:t>record of academic excellence, and who belong to a g</w:t>
      </w:r>
      <w:r w:rsidR="006630EA" w:rsidRPr="00267517">
        <w:rPr>
          <w:color w:val="3D3D3D"/>
          <w:sz w:val="22"/>
          <w:szCs w:val="23"/>
          <w:shd w:val="clear" w:color="auto" w:fill="FFFFFF"/>
        </w:rPr>
        <w:t>roup recognized as</w:t>
      </w:r>
      <w:r w:rsidRPr="00267517">
        <w:rPr>
          <w:color w:val="3D3D3D"/>
          <w:sz w:val="22"/>
          <w:szCs w:val="23"/>
          <w:shd w:val="clear" w:color="auto" w:fill="FFFFFF"/>
        </w:rPr>
        <w:t xml:space="preserve"> under-represented in medicine, including but not limited to ethnic, racial, socioeconomically disadvantaged, and LGBTQ groups.  Other specific requirements for the medical student rotation may be found on our website christem.com</w:t>
      </w:r>
      <w:r w:rsidR="006630EA" w:rsidRPr="00267517">
        <w:rPr>
          <w:color w:val="3D3D3D"/>
          <w:sz w:val="22"/>
          <w:szCs w:val="23"/>
          <w:shd w:val="clear" w:color="auto" w:fill="FFFFFF"/>
        </w:rPr>
        <w:t>.</w:t>
      </w:r>
    </w:p>
    <w:p w14:paraId="7E3C34AD" w14:textId="77777777" w:rsidR="006630EA" w:rsidRPr="00267517" w:rsidRDefault="006630EA" w:rsidP="0004579C">
      <w:pPr>
        <w:rPr>
          <w:color w:val="3D3D3D"/>
          <w:sz w:val="22"/>
          <w:szCs w:val="23"/>
          <w:shd w:val="clear" w:color="auto" w:fill="FFFFFF"/>
        </w:rPr>
      </w:pPr>
    </w:p>
    <w:p w14:paraId="66BDD1F2" w14:textId="77777777" w:rsidR="006630EA" w:rsidRPr="00267517" w:rsidRDefault="006630EA" w:rsidP="0004579C">
      <w:pPr>
        <w:rPr>
          <w:b/>
          <w:color w:val="3D3D3D"/>
          <w:sz w:val="22"/>
          <w:szCs w:val="23"/>
          <w:shd w:val="clear" w:color="auto" w:fill="FFFFFF"/>
        </w:rPr>
      </w:pPr>
      <w:r w:rsidRPr="00267517">
        <w:rPr>
          <w:b/>
          <w:color w:val="3D3D3D"/>
          <w:sz w:val="22"/>
          <w:szCs w:val="23"/>
          <w:shd w:val="clear" w:color="auto" w:fill="FFFFFF"/>
        </w:rPr>
        <w:t>Letters of Recommendation</w:t>
      </w:r>
    </w:p>
    <w:p w14:paraId="1B2C2FEC" w14:textId="77777777" w:rsidR="00267517" w:rsidRPr="00267517" w:rsidRDefault="006630EA" w:rsidP="0004579C">
      <w:pPr>
        <w:rPr>
          <w:color w:val="3D3D3D"/>
          <w:sz w:val="22"/>
          <w:szCs w:val="23"/>
          <w:shd w:val="clear" w:color="auto" w:fill="FFFFFF"/>
        </w:rPr>
      </w:pPr>
      <w:r w:rsidRPr="00267517">
        <w:rPr>
          <w:color w:val="3D3D3D"/>
          <w:sz w:val="22"/>
          <w:szCs w:val="23"/>
          <w:shd w:val="clear" w:color="auto" w:fill="FFFFFF"/>
        </w:rPr>
        <w:t>If desired, all rotating medical students will receive a Standardized Letter of Evaluation (SLOE) to add to their ERAS application.</w:t>
      </w:r>
    </w:p>
    <w:p w14:paraId="09371FA5" w14:textId="77777777" w:rsidR="006630EA" w:rsidRPr="00267517" w:rsidRDefault="006630EA" w:rsidP="0004579C">
      <w:pPr>
        <w:rPr>
          <w:color w:val="3D3D3D"/>
          <w:sz w:val="22"/>
          <w:szCs w:val="23"/>
          <w:shd w:val="clear" w:color="auto" w:fill="FFFFFF"/>
        </w:rPr>
      </w:pPr>
    </w:p>
    <w:p w14:paraId="22C5A52E" w14:textId="77777777" w:rsidR="006630EA" w:rsidRPr="00267517" w:rsidRDefault="006630EA" w:rsidP="0004579C">
      <w:pPr>
        <w:rPr>
          <w:b/>
          <w:color w:val="3D3D3D"/>
          <w:sz w:val="22"/>
          <w:szCs w:val="23"/>
          <w:shd w:val="clear" w:color="auto" w:fill="FFFFFF"/>
        </w:rPr>
      </w:pPr>
      <w:r w:rsidRPr="00267517">
        <w:rPr>
          <w:b/>
          <w:color w:val="3D3D3D"/>
          <w:sz w:val="22"/>
          <w:szCs w:val="23"/>
          <w:shd w:val="clear" w:color="auto" w:fill="FFFFFF"/>
        </w:rPr>
        <w:t>Application</w:t>
      </w:r>
    </w:p>
    <w:p w14:paraId="135E9DF2" w14:textId="5CB03618" w:rsidR="00267517" w:rsidRPr="00267517" w:rsidRDefault="006630EA" w:rsidP="00267517">
      <w:pPr>
        <w:rPr>
          <w:color w:val="3D3D3D"/>
          <w:sz w:val="22"/>
          <w:szCs w:val="23"/>
          <w:shd w:val="clear" w:color="auto" w:fill="FFFFFF"/>
        </w:rPr>
      </w:pPr>
      <w:r w:rsidRPr="00267517">
        <w:rPr>
          <w:color w:val="3D3D3D"/>
          <w:sz w:val="22"/>
          <w:szCs w:val="23"/>
          <w:shd w:val="clear" w:color="auto" w:fill="FFFFFF"/>
        </w:rPr>
        <w:t>Applicati</w:t>
      </w:r>
      <w:r w:rsidR="00CB73CF">
        <w:rPr>
          <w:color w:val="3D3D3D"/>
          <w:sz w:val="22"/>
          <w:szCs w:val="23"/>
          <w:shd w:val="clear" w:color="auto" w:fill="FFFFFF"/>
        </w:rPr>
        <w:t xml:space="preserve">on materials </w:t>
      </w:r>
      <w:r w:rsidR="005D4FC2">
        <w:rPr>
          <w:color w:val="3D3D3D"/>
          <w:sz w:val="22"/>
          <w:szCs w:val="23"/>
          <w:shd w:val="clear" w:color="auto" w:fill="FFFFFF"/>
        </w:rPr>
        <w:t>accepted any time after March 1, 202</w:t>
      </w:r>
      <w:r w:rsidR="00933860">
        <w:rPr>
          <w:color w:val="3D3D3D"/>
          <w:sz w:val="22"/>
          <w:szCs w:val="23"/>
          <w:shd w:val="clear" w:color="auto" w:fill="FFFFFF"/>
        </w:rPr>
        <w:t>4</w:t>
      </w:r>
      <w:r w:rsidR="005D4FC2">
        <w:rPr>
          <w:color w:val="3D3D3D"/>
          <w:sz w:val="22"/>
          <w:szCs w:val="23"/>
          <w:shd w:val="clear" w:color="auto" w:fill="FFFFFF"/>
        </w:rPr>
        <w:t xml:space="preserve"> (the earlier the better).  The latest acceptance date will be </w:t>
      </w:r>
      <w:r w:rsidR="00CB73CF">
        <w:rPr>
          <w:color w:val="3D3D3D"/>
          <w:sz w:val="22"/>
          <w:szCs w:val="23"/>
          <w:shd w:val="clear" w:color="auto" w:fill="FFFFFF"/>
        </w:rPr>
        <w:t>5:00 pm CST, Monday April 15</w:t>
      </w:r>
      <w:r w:rsidRPr="00267517">
        <w:rPr>
          <w:color w:val="3D3D3D"/>
          <w:sz w:val="22"/>
          <w:szCs w:val="23"/>
          <w:shd w:val="clear" w:color="auto" w:fill="FFFFFF"/>
        </w:rPr>
        <w:t>, 20</w:t>
      </w:r>
      <w:r w:rsidR="000B432E">
        <w:rPr>
          <w:color w:val="3D3D3D"/>
          <w:sz w:val="22"/>
          <w:szCs w:val="23"/>
          <w:shd w:val="clear" w:color="auto" w:fill="FFFFFF"/>
        </w:rPr>
        <w:t>2</w:t>
      </w:r>
      <w:r w:rsidR="00933860">
        <w:rPr>
          <w:color w:val="3D3D3D"/>
          <w:sz w:val="22"/>
          <w:szCs w:val="23"/>
          <w:shd w:val="clear" w:color="auto" w:fill="FFFFFF"/>
        </w:rPr>
        <w:t>4</w:t>
      </w:r>
      <w:r w:rsidRPr="00267517">
        <w:rPr>
          <w:color w:val="3D3D3D"/>
          <w:sz w:val="22"/>
          <w:szCs w:val="23"/>
          <w:shd w:val="clear" w:color="auto" w:fill="FFFFFF"/>
        </w:rPr>
        <w:t xml:space="preserve">.  </w:t>
      </w:r>
      <w:r w:rsidR="006C0C8F">
        <w:rPr>
          <w:color w:val="3D3D3D"/>
          <w:sz w:val="22"/>
          <w:szCs w:val="23"/>
          <w:shd w:val="clear" w:color="auto" w:fill="FFFFFF"/>
        </w:rPr>
        <w:t>Scholarships will be awarded on a rolling basis.</w:t>
      </w:r>
    </w:p>
    <w:p w14:paraId="2FDE044A" w14:textId="77777777" w:rsidR="00267517" w:rsidRDefault="006630EA" w:rsidP="00267517">
      <w:pPr>
        <w:rPr>
          <w:color w:val="3D3D3D"/>
          <w:sz w:val="22"/>
          <w:szCs w:val="23"/>
          <w:shd w:val="clear" w:color="auto" w:fill="FFFFFF"/>
        </w:rPr>
      </w:pPr>
      <w:r w:rsidRPr="00267517">
        <w:rPr>
          <w:color w:val="3D3D3D"/>
          <w:sz w:val="22"/>
          <w:szCs w:val="23"/>
          <w:shd w:val="clear" w:color="auto" w:fill="FFFFFF"/>
        </w:rPr>
        <w:t xml:space="preserve">Please complete the MS 4 Visiting Student Application found on our website, christem.com.  </w:t>
      </w:r>
      <w:r w:rsidR="00343CC2">
        <w:rPr>
          <w:color w:val="3D3D3D"/>
          <w:sz w:val="22"/>
          <w:szCs w:val="23"/>
          <w:shd w:val="clear" w:color="auto" w:fill="FFFFFF"/>
        </w:rPr>
        <w:t>As part of that application, please submit your current CV.</w:t>
      </w:r>
    </w:p>
    <w:p w14:paraId="765631B3" w14:textId="41B8A18C" w:rsidR="009A1BB5" w:rsidRPr="00AE22F4" w:rsidRDefault="006630EA" w:rsidP="00267517">
      <w:pPr>
        <w:rPr>
          <w:sz w:val="22"/>
        </w:rPr>
      </w:pPr>
      <w:r w:rsidRPr="00267517">
        <w:rPr>
          <w:color w:val="3D3D3D"/>
          <w:sz w:val="22"/>
          <w:szCs w:val="23"/>
          <w:shd w:val="clear" w:color="auto" w:fill="FFFFFF"/>
        </w:rPr>
        <w:t>In addition, please submit an essay</w:t>
      </w:r>
      <w:r w:rsidR="00267517">
        <w:rPr>
          <w:color w:val="3D3D3D"/>
          <w:sz w:val="22"/>
          <w:szCs w:val="23"/>
          <w:shd w:val="clear" w:color="auto" w:fill="FFFFFF"/>
        </w:rPr>
        <w:t xml:space="preserve">, </w:t>
      </w:r>
      <w:r w:rsidR="00267517" w:rsidRPr="00267517">
        <w:rPr>
          <w:color w:val="3D3D3D"/>
          <w:sz w:val="22"/>
          <w:szCs w:val="23"/>
          <w:shd w:val="clear" w:color="auto" w:fill="FFFFFF"/>
        </w:rPr>
        <w:t xml:space="preserve">no longer than 500 words, describing </w:t>
      </w:r>
      <w:r w:rsidR="00267517">
        <w:rPr>
          <w:color w:val="333333"/>
          <w:sz w:val="22"/>
          <w:szCs w:val="19"/>
          <w:shd w:val="clear" w:color="auto" w:fill="FFFFFF"/>
        </w:rPr>
        <w:t xml:space="preserve">how </w:t>
      </w:r>
      <w:r w:rsidR="00267517" w:rsidRPr="00267517">
        <w:rPr>
          <w:color w:val="333333"/>
          <w:sz w:val="22"/>
          <w:szCs w:val="19"/>
          <w:shd w:val="clear" w:color="auto" w:fill="FFFFFF"/>
        </w:rPr>
        <w:t>your</w:t>
      </w:r>
      <w:r w:rsidR="00642E57">
        <w:rPr>
          <w:color w:val="333333"/>
          <w:sz w:val="22"/>
          <w:szCs w:val="19"/>
          <w:shd w:val="clear" w:color="auto" w:fill="FFFFFF"/>
        </w:rPr>
        <w:t xml:space="preserve"> background and experience have</w:t>
      </w:r>
      <w:r w:rsidR="00F84A2E">
        <w:rPr>
          <w:color w:val="333333"/>
          <w:sz w:val="22"/>
          <w:szCs w:val="19"/>
          <w:shd w:val="clear" w:color="auto" w:fill="FFFFFF"/>
        </w:rPr>
        <w:t xml:space="preserve"> impact</w:t>
      </w:r>
      <w:r w:rsidR="00642E57">
        <w:rPr>
          <w:color w:val="333333"/>
          <w:sz w:val="22"/>
          <w:szCs w:val="19"/>
          <w:shd w:val="clear" w:color="auto" w:fill="FFFFFF"/>
        </w:rPr>
        <w:t>ed your professional goals as a future</w:t>
      </w:r>
      <w:r w:rsidR="00F84A2E">
        <w:rPr>
          <w:color w:val="333333"/>
          <w:sz w:val="22"/>
          <w:szCs w:val="19"/>
          <w:shd w:val="clear" w:color="auto" w:fill="FFFFFF"/>
        </w:rPr>
        <w:t xml:space="preserve"> emergency medicine physician.</w:t>
      </w:r>
      <w:r w:rsidR="00F84A2E">
        <w:rPr>
          <w:rFonts w:ascii="Times" w:hAnsi="Times"/>
          <w:sz w:val="22"/>
        </w:rPr>
        <w:t xml:space="preserve">  Please submit this essay</w:t>
      </w:r>
      <w:r w:rsidR="005D4FC2">
        <w:rPr>
          <w:rFonts w:ascii="Times" w:hAnsi="Times"/>
          <w:sz w:val="22"/>
        </w:rPr>
        <w:t>, the online application form, and CV</w:t>
      </w:r>
      <w:r w:rsidR="00F84A2E">
        <w:rPr>
          <w:rFonts w:ascii="Times" w:hAnsi="Times"/>
          <w:sz w:val="22"/>
        </w:rPr>
        <w:t xml:space="preserve"> by</w:t>
      </w:r>
      <w:r w:rsidR="00267517" w:rsidRPr="00267517">
        <w:rPr>
          <w:color w:val="3D3D3D"/>
          <w:sz w:val="22"/>
          <w:szCs w:val="23"/>
          <w:shd w:val="clear" w:color="auto" w:fill="FFFFFF"/>
        </w:rPr>
        <w:t xml:space="preserve"> email</w:t>
      </w:r>
      <w:r w:rsidR="00267517">
        <w:rPr>
          <w:color w:val="3D3D3D"/>
          <w:sz w:val="22"/>
          <w:szCs w:val="23"/>
          <w:shd w:val="clear" w:color="auto" w:fill="FFFFFF"/>
        </w:rPr>
        <w:t xml:space="preserve"> to christemstudents@gmail.com</w:t>
      </w:r>
      <w:r w:rsidR="00267517" w:rsidRPr="00267517">
        <w:rPr>
          <w:color w:val="3D3D3D"/>
          <w:sz w:val="22"/>
          <w:szCs w:val="23"/>
          <w:shd w:val="clear" w:color="auto" w:fill="FFFFFF"/>
        </w:rPr>
        <w:t xml:space="preserve"> with the subject heading “</w:t>
      </w:r>
      <w:r w:rsidR="00267517" w:rsidRPr="00267517">
        <w:rPr>
          <w:sz w:val="22"/>
        </w:rPr>
        <w:t>ACMC EM Visiting Student Elective Scholarship Program</w:t>
      </w:r>
      <w:r w:rsidR="00267517">
        <w:rPr>
          <w:sz w:val="22"/>
        </w:rPr>
        <w:t>.</w:t>
      </w:r>
      <w:r w:rsidR="00267517" w:rsidRPr="00267517">
        <w:rPr>
          <w:sz w:val="22"/>
        </w:rPr>
        <w:t>”</w:t>
      </w:r>
      <w:r w:rsidR="00267517">
        <w:rPr>
          <w:sz w:val="22"/>
        </w:rPr>
        <w:t xml:space="preserve">  </w:t>
      </w:r>
      <w:r w:rsidR="00E923CC">
        <w:rPr>
          <w:sz w:val="22"/>
        </w:rPr>
        <w:t>This will take the place of the general 1-2 paragraph essay requested for all applicants.</w:t>
      </w:r>
    </w:p>
    <w:p w14:paraId="0132A27C" w14:textId="5896CAA0" w:rsidR="00DB7558" w:rsidRPr="00AE22F4" w:rsidRDefault="00F84A2E">
      <w:pPr>
        <w:rPr>
          <w:rFonts w:ascii="Times" w:hAnsi="Times"/>
          <w:b/>
          <w:sz w:val="22"/>
        </w:rPr>
      </w:pPr>
      <w:r w:rsidRPr="009A1BB5">
        <w:rPr>
          <w:b/>
          <w:sz w:val="22"/>
        </w:rPr>
        <w:t>We thank you for your interest in our Scholarship Program.</w:t>
      </w:r>
    </w:p>
    <w:sectPr w:rsidR="00DB7558" w:rsidRPr="00AE22F4" w:rsidSect="00DB75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8"/>
    <w:rsid w:val="00031550"/>
    <w:rsid w:val="0004579C"/>
    <w:rsid w:val="000A2F44"/>
    <w:rsid w:val="000B432E"/>
    <w:rsid w:val="00154A7C"/>
    <w:rsid w:val="00267517"/>
    <w:rsid w:val="00343CC2"/>
    <w:rsid w:val="00344765"/>
    <w:rsid w:val="003B4FAF"/>
    <w:rsid w:val="005B7EDC"/>
    <w:rsid w:val="005D4FC2"/>
    <w:rsid w:val="00642E57"/>
    <w:rsid w:val="006630EA"/>
    <w:rsid w:val="00687129"/>
    <w:rsid w:val="006C0C8F"/>
    <w:rsid w:val="00933860"/>
    <w:rsid w:val="009A1BB5"/>
    <w:rsid w:val="009D0A4F"/>
    <w:rsid w:val="00AE22F4"/>
    <w:rsid w:val="00B5001C"/>
    <w:rsid w:val="00C71C24"/>
    <w:rsid w:val="00CB73CF"/>
    <w:rsid w:val="00D41F22"/>
    <w:rsid w:val="00D97869"/>
    <w:rsid w:val="00DB7558"/>
    <w:rsid w:val="00E02A5C"/>
    <w:rsid w:val="00E923CC"/>
    <w:rsid w:val="00F84A2E"/>
    <w:rsid w:val="00FB0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1592F"/>
  <w15:docId w15:val="{B82B5941-75A3-4B18-BF17-F7D242E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F4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A2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Christ Medical Center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Lovell</dc:creator>
  <cp:keywords/>
  <cp:lastModifiedBy>Tekwani, Karis</cp:lastModifiedBy>
  <cp:revision>2</cp:revision>
  <dcterms:created xsi:type="dcterms:W3CDTF">2024-02-21T14:17:00Z</dcterms:created>
  <dcterms:modified xsi:type="dcterms:W3CDTF">2024-02-21T14:17:00Z</dcterms:modified>
</cp:coreProperties>
</file>